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3" w:rsidRDefault="00D54099" w:rsidP="00AE20C0">
      <w:pPr>
        <w:jc w:val="center"/>
        <w:rPr>
          <w:u w:val="single"/>
        </w:rPr>
      </w:pPr>
      <w:r>
        <w:rPr>
          <w:u w:val="single"/>
        </w:rPr>
        <w:t>Maths 20</w:t>
      </w:r>
      <w:r w:rsidRPr="00D54099">
        <w:rPr>
          <w:u w:val="single"/>
          <w:vertAlign w:val="superscript"/>
        </w:rPr>
        <w:t>th</w:t>
      </w:r>
      <w:r>
        <w:rPr>
          <w:u w:val="single"/>
        </w:rPr>
        <w:t xml:space="preserve"> April</w:t>
      </w:r>
    </w:p>
    <w:p w:rsidR="00D54099" w:rsidRPr="00D54099" w:rsidRDefault="00D54099" w:rsidP="00D54099">
      <w:r>
        <w:t xml:space="preserve">This week we will be learning all about repeated patterns. Below are ideas of challenges you may want to try to help at home.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394"/>
        <w:gridCol w:w="4597"/>
      </w:tblGrid>
      <w:tr w:rsidR="00AE20C0" w:rsidTr="00D54099">
        <w:tc>
          <w:tcPr>
            <w:tcW w:w="4957" w:type="dxa"/>
          </w:tcPr>
          <w:p w:rsidR="00D54099" w:rsidRPr="006C7A2C" w:rsidRDefault="00D54099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1</w:t>
            </w:r>
          </w:p>
          <w:p w:rsidR="00AE20C0" w:rsidRDefault="00D54099" w:rsidP="006C7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simple patterns such as red brick, green brick, red brick, green brick, red brick, green brick for the children to copy and continue.</w:t>
            </w:r>
          </w:p>
          <w:p w:rsidR="00D54099" w:rsidRDefault="00D54099" w:rsidP="006C7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Challenge them to create their own patterns using AB or ABC structures. </w:t>
            </w:r>
          </w:p>
          <w:p w:rsidR="00D54099" w:rsidRDefault="00D54099" w:rsidP="006C7A2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>
              <w:rPr>
                <w:rFonts w:cstheme="minorHAnsi"/>
                <w:sz w:val="20"/>
                <w:szCs w:val="20"/>
              </w:rPr>
              <w:t>- Red, green (AB) red, green, yellow (ABC)</w:t>
            </w:r>
          </w:p>
          <w:p w:rsidR="006B0E91" w:rsidRDefault="00D54099" w:rsidP="006C7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activity can be done with blocks, p</w:t>
            </w:r>
            <w:r w:rsidR="006B0E91">
              <w:rPr>
                <w:rFonts w:cstheme="minorHAnsi"/>
                <w:sz w:val="20"/>
                <w:szCs w:val="20"/>
              </w:rPr>
              <w:t>laydough, beads natural items, pens and crayons etc.</w:t>
            </w:r>
          </w:p>
          <w:p w:rsidR="006B0E91" w:rsidRDefault="006B0E91" w:rsidP="006C7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0F319C" wp14:editId="12EF0989">
                  <wp:extent cx="1799972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ature patter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5569" cy="70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E91" w:rsidRPr="006C7A2C" w:rsidRDefault="006B0E91" w:rsidP="006C7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74D9AC4" wp14:editId="773754C6">
                  <wp:extent cx="2057400" cy="11144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n pattern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D54099" w:rsidRPr="006C7A2C" w:rsidRDefault="006B0E91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0BC2EA3" wp14:editId="6E55DCA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203200</wp:posOffset>
                  </wp:positionV>
                  <wp:extent cx="2653030" cy="2209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4099">
              <w:rPr>
                <w:rFonts w:cstheme="minorHAnsi"/>
                <w:sz w:val="20"/>
                <w:szCs w:val="20"/>
                <w:u w:val="single"/>
              </w:rPr>
              <w:t>Activity 2</w:t>
            </w:r>
          </w:p>
          <w:p w:rsidR="006B0E91" w:rsidRPr="006C7A2C" w:rsidRDefault="006B0E91" w:rsidP="00D54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7" w:type="dxa"/>
          </w:tcPr>
          <w:p w:rsidR="00D54099" w:rsidRPr="006C7A2C" w:rsidRDefault="00D54099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3</w:t>
            </w:r>
          </w:p>
          <w:p w:rsidR="00AE20C0" w:rsidRDefault="006B0E91" w:rsidP="00D54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selection of fruit (and skewers if you have them-can be done without) in small pieces such as grapes, banana and apple. Allow the children to create their own fruit kebabs using repeated patterns.</w:t>
            </w:r>
          </w:p>
          <w:p w:rsidR="006B0E91" w:rsidRDefault="006B0E91" w:rsidP="00D54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F000BA0" wp14:editId="6FCAE23F">
                  <wp:extent cx="2515402" cy="1438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uit pattern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997" cy="143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E91" w:rsidRPr="006B0E91" w:rsidRDefault="006B0E91" w:rsidP="00D54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20C0" w:rsidTr="00D54099">
        <w:tc>
          <w:tcPr>
            <w:tcW w:w="4957" w:type="dxa"/>
          </w:tcPr>
          <w:p w:rsidR="009F2F25" w:rsidRDefault="00D54099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4</w:t>
            </w:r>
          </w:p>
          <w:p w:rsidR="006B0E91" w:rsidRPr="006B0E91" w:rsidRDefault="006B0E91" w:rsidP="00D54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clap, stomp and snap to create your own sound patterns. </w:t>
            </w:r>
          </w:p>
          <w:p w:rsidR="006B0E91" w:rsidRPr="006C7A2C" w:rsidRDefault="006B0E91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151BCFE" wp14:editId="67CC61F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165735</wp:posOffset>
                  </wp:positionV>
                  <wp:extent cx="2190750" cy="1116330"/>
                  <wp:effectExtent l="0" t="0" r="0" b="7620"/>
                  <wp:wrapTight wrapText="bothSides">
                    <wp:wrapPolygon edited="0">
                      <wp:start x="0" y="0"/>
                      <wp:lineTo x="0" y="21379"/>
                      <wp:lineTo x="21412" y="21379"/>
                      <wp:lineTo x="2141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p Stomp Sna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D54099" w:rsidRPr="006C7A2C" w:rsidRDefault="00D54099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5</w:t>
            </w:r>
          </w:p>
          <w:p w:rsidR="00D54099" w:rsidRPr="006C7A2C" w:rsidRDefault="00D54099" w:rsidP="00D54099">
            <w:pPr>
              <w:rPr>
                <w:rFonts w:cstheme="minorHAnsi"/>
                <w:sz w:val="20"/>
                <w:szCs w:val="20"/>
              </w:rPr>
            </w:pPr>
          </w:p>
          <w:p w:rsidR="00D54099" w:rsidRDefault="00D54099" w:rsidP="00D54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Pattern games online:</w:t>
            </w:r>
          </w:p>
          <w:p w:rsidR="009F2F25" w:rsidRDefault="00D54099" w:rsidP="00D54099">
            <w:hyperlink r:id="rId10" w:history="1">
              <w:r>
                <w:rPr>
                  <w:rStyle w:val="Hyperlink"/>
                </w:rPr>
                <w:t>http://resources.hwb.wales.gov.uk/VTC/simple_patterns/eng/Introduction/MainSession.htm</w:t>
              </w:r>
            </w:hyperlink>
          </w:p>
          <w:p w:rsidR="00D54099" w:rsidRDefault="00D54099" w:rsidP="00D54099"/>
          <w:p w:rsidR="00D54099" w:rsidRDefault="00D54099" w:rsidP="00D54099">
            <w:hyperlink r:id="rId11" w:history="1">
              <w:r>
                <w:rPr>
                  <w:rStyle w:val="Hyperlink"/>
                </w:rPr>
                <w:t>https://www.topmarks.co.uk/ordering-and-sequencing/shape-patterns</w:t>
              </w:r>
            </w:hyperlink>
          </w:p>
          <w:p w:rsidR="00D54099" w:rsidRDefault="00D54099" w:rsidP="00D54099"/>
          <w:p w:rsidR="00D54099" w:rsidRPr="006C7A2C" w:rsidRDefault="00D54099" w:rsidP="00D54099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597" w:type="dxa"/>
          </w:tcPr>
          <w:p w:rsidR="00D54099" w:rsidRDefault="006B0E91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6</w:t>
            </w:r>
          </w:p>
          <w:p w:rsidR="006B0E91" w:rsidRDefault="006B0E91" w:rsidP="00D54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Provide children with a range of loose parts such as buttons, beads, seeds, shells. They can use these to create a variety of patterns. You can add variety by adding wavy or zig zag lines for them to build patterns along. </w:t>
            </w:r>
          </w:p>
          <w:p w:rsidR="006B0E91" w:rsidRPr="006B0E91" w:rsidRDefault="006B0E91" w:rsidP="00D5409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1E48E3" wp14:editId="5CAA07E2">
                  <wp:extent cx="2686050" cy="930093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740" cy="93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4099" w:rsidRPr="006C7A2C" w:rsidRDefault="00D54099" w:rsidP="00D54099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7F6C3A" w:rsidTr="000D2F07">
        <w:tc>
          <w:tcPr>
            <w:tcW w:w="13948" w:type="dxa"/>
            <w:gridSpan w:val="3"/>
          </w:tcPr>
          <w:p w:rsidR="007F6C3A" w:rsidRDefault="007F6C3A" w:rsidP="00D54099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lastRenderedPageBreak/>
              <w:t>Challenge</w:t>
            </w:r>
            <w:bookmarkStart w:id="0" w:name="_GoBack"/>
            <w:bookmarkEnd w:id="0"/>
          </w:p>
          <w:p w:rsidR="007F6C3A" w:rsidRPr="007F6C3A" w:rsidRDefault="007F6C3A" w:rsidP="007F6C3A">
            <w:pPr>
              <w:tabs>
                <w:tab w:val="left" w:pos="9105"/>
              </w:tabs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24FD594" wp14:editId="4BC13979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50800</wp:posOffset>
                  </wp:positionV>
                  <wp:extent cx="4657725" cy="2695575"/>
                  <wp:effectExtent l="0" t="0" r="9525" b="9525"/>
                  <wp:wrapTight wrapText="bothSides">
                    <wp:wrapPolygon edited="0">
                      <wp:start x="0" y="0"/>
                      <wp:lineTo x="0" y="21524"/>
                      <wp:lineTo x="21556" y="21524"/>
                      <wp:lineTo x="2155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FCA928B" wp14:editId="2964ACDF">
                  <wp:extent cx="4000500" cy="48672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352" cy="486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:rsidR="004C7408" w:rsidRPr="00AE20C0" w:rsidRDefault="004C7408" w:rsidP="0057221D">
      <w:pPr>
        <w:rPr>
          <w:u w:val="single"/>
        </w:rPr>
      </w:pPr>
    </w:p>
    <w:sectPr w:rsidR="004C7408" w:rsidRPr="00AE20C0" w:rsidSect="00AE2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1310"/>
    <w:multiLevelType w:val="hybridMultilevel"/>
    <w:tmpl w:val="1218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0"/>
    <w:rsid w:val="004C7408"/>
    <w:rsid w:val="00523B22"/>
    <w:rsid w:val="0057221D"/>
    <w:rsid w:val="006B0E91"/>
    <w:rsid w:val="006C7A2C"/>
    <w:rsid w:val="007A38D9"/>
    <w:rsid w:val="007F6C3A"/>
    <w:rsid w:val="009473F3"/>
    <w:rsid w:val="009F2F25"/>
    <w:rsid w:val="00AE20C0"/>
    <w:rsid w:val="00B158F6"/>
    <w:rsid w:val="00D54099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CC9A"/>
  <w15:chartTrackingRefBased/>
  <w15:docId w15:val="{D25B5A22-FF45-4431-9ED1-B1B2335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20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2F25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52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opmarks.co.uk/ordering-and-sequencing/shape-patterns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resources.hwb.wales.gov.uk/VTC/simple_patterns/eng/Introduction/MainSession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2020-04-15T16:53:00Z</dcterms:created>
  <dcterms:modified xsi:type="dcterms:W3CDTF">2020-04-15T16:53:00Z</dcterms:modified>
</cp:coreProperties>
</file>