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 xml:space="preserve">WB 27.4.20 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Spelling words: suffix ‘</w:t>
      </w:r>
      <w:proofErr w:type="spellStart"/>
      <w:r w:rsidRPr="00606101">
        <w:rPr>
          <w:rFonts w:ascii="Comic Sans MS" w:hAnsi="Comic Sans MS"/>
          <w:sz w:val="40"/>
          <w:szCs w:val="40"/>
        </w:rPr>
        <w:t>ssion</w:t>
      </w:r>
      <w:proofErr w:type="spellEnd"/>
      <w:r w:rsidRPr="00606101">
        <w:rPr>
          <w:rFonts w:ascii="Comic Sans MS" w:hAnsi="Comic Sans MS"/>
          <w:sz w:val="40"/>
          <w:szCs w:val="40"/>
        </w:rPr>
        <w:t>’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Discussion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Permission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Confession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Depression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Submission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Possession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Admission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Transmission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 xml:space="preserve">Progression 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>Impression</w:t>
      </w: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</w:p>
    <w:p w:rsidR="00606101" w:rsidRPr="00606101" w:rsidRDefault="00606101">
      <w:pPr>
        <w:rPr>
          <w:rFonts w:ascii="Comic Sans MS" w:hAnsi="Comic Sans MS"/>
          <w:sz w:val="40"/>
          <w:szCs w:val="40"/>
        </w:rPr>
      </w:pPr>
    </w:p>
    <w:p w:rsidR="00606101" w:rsidRPr="00606101" w:rsidRDefault="00606101" w:rsidP="00606101">
      <w:pPr>
        <w:rPr>
          <w:rFonts w:ascii="Comic Sans MS" w:hAnsi="Comic Sans MS"/>
          <w:b/>
          <w:color w:val="FF0000"/>
          <w:kern w:val="2"/>
          <w:sz w:val="40"/>
          <w:szCs w:val="40"/>
        </w:rPr>
      </w:pPr>
      <w:r w:rsidRPr="00606101">
        <w:rPr>
          <w:rFonts w:ascii="Comic Sans MS" w:hAnsi="Comic Sans MS"/>
          <w:sz w:val="40"/>
          <w:szCs w:val="40"/>
        </w:rPr>
        <w:t xml:space="preserve">Try using rainbow colours to practise this week: </w:t>
      </w:r>
    </w:p>
    <w:p w:rsidR="00606101" w:rsidRPr="00606101" w:rsidRDefault="00606101" w:rsidP="00606101">
      <w:pPr>
        <w:rPr>
          <w:rFonts w:ascii="Comic Sans MS" w:hAnsi="Comic Sans MS"/>
          <w:b/>
          <w:color w:val="FF0000"/>
          <w:kern w:val="2"/>
          <w:sz w:val="40"/>
          <w:szCs w:val="40"/>
        </w:rPr>
      </w:pPr>
    </w:p>
    <w:p w:rsidR="00606101" w:rsidRDefault="00606101" w:rsidP="00606101">
      <w:pPr>
        <w:rPr>
          <w:rFonts w:ascii="NTFCursive" w:hAnsi="NTFCursive"/>
          <w:b/>
          <w:color w:val="FF0000"/>
          <w:kern w:val="2"/>
          <w:sz w:val="40"/>
          <w:szCs w:val="40"/>
        </w:rPr>
      </w:pPr>
      <w:bookmarkStart w:id="0" w:name="_GoBack"/>
      <w:bookmarkEnd w:id="0"/>
    </w:p>
    <w:p w:rsidR="00606101" w:rsidRPr="00606101" w:rsidRDefault="00606101" w:rsidP="00606101">
      <w:pPr>
        <w:rPr>
          <w:rFonts w:asciiTheme="majorHAnsi" w:hAnsiTheme="majorHAnsi" w:cstheme="majorHAnsi"/>
          <w:b/>
          <w:color w:val="0070C0"/>
          <w:kern w:val="2"/>
          <w:sz w:val="56"/>
          <w:szCs w:val="56"/>
        </w:rPr>
      </w:pPr>
      <w:r w:rsidRPr="00606101">
        <w:rPr>
          <w:rFonts w:asciiTheme="majorHAnsi" w:hAnsiTheme="majorHAnsi" w:cstheme="majorHAnsi"/>
          <w:b/>
          <w:color w:val="FF0000"/>
          <w:kern w:val="2"/>
          <w:sz w:val="56"/>
          <w:szCs w:val="56"/>
        </w:rPr>
        <w:t xml:space="preserve">D </w:t>
      </w:r>
      <w:r w:rsidRPr="00606101">
        <w:rPr>
          <w:rFonts w:asciiTheme="majorHAnsi" w:hAnsiTheme="majorHAnsi" w:cstheme="majorHAnsi"/>
          <w:b/>
          <w:color w:val="FFC000"/>
          <w:kern w:val="2"/>
          <w:sz w:val="56"/>
          <w:szCs w:val="56"/>
        </w:rPr>
        <w:t xml:space="preserve">I </w:t>
      </w:r>
      <w:r w:rsidRPr="00606101">
        <w:rPr>
          <w:rFonts w:asciiTheme="majorHAnsi" w:hAnsiTheme="majorHAnsi" w:cstheme="majorHAnsi"/>
          <w:b/>
          <w:color w:val="FFFF00"/>
          <w:kern w:val="2"/>
          <w:sz w:val="56"/>
          <w:szCs w:val="56"/>
        </w:rPr>
        <w:t xml:space="preserve">S </w:t>
      </w:r>
      <w:r w:rsidRPr="00606101">
        <w:rPr>
          <w:rFonts w:asciiTheme="majorHAnsi" w:hAnsiTheme="majorHAnsi" w:cstheme="majorHAnsi"/>
          <w:b/>
          <w:color w:val="00B050"/>
          <w:kern w:val="2"/>
          <w:sz w:val="56"/>
          <w:szCs w:val="56"/>
        </w:rPr>
        <w:t xml:space="preserve">C </w:t>
      </w:r>
      <w:r w:rsidRPr="00606101">
        <w:rPr>
          <w:rFonts w:asciiTheme="majorHAnsi" w:hAnsiTheme="majorHAnsi" w:cstheme="majorHAnsi"/>
          <w:b/>
          <w:color w:val="0070C0"/>
          <w:kern w:val="2"/>
          <w:sz w:val="56"/>
          <w:szCs w:val="56"/>
        </w:rPr>
        <w:t xml:space="preserve">U </w:t>
      </w:r>
      <w:r w:rsidRPr="00606101">
        <w:rPr>
          <w:rFonts w:asciiTheme="majorHAnsi" w:hAnsiTheme="majorHAnsi" w:cstheme="majorHAnsi"/>
          <w:b/>
          <w:color w:val="7030A0"/>
          <w:kern w:val="2"/>
          <w:sz w:val="56"/>
          <w:szCs w:val="56"/>
        </w:rPr>
        <w:t xml:space="preserve">S </w:t>
      </w:r>
      <w:proofErr w:type="spellStart"/>
      <w:r w:rsidRPr="00606101">
        <w:rPr>
          <w:rFonts w:asciiTheme="majorHAnsi" w:hAnsiTheme="majorHAnsi" w:cstheme="majorHAnsi"/>
          <w:b/>
          <w:color w:val="CC66FF"/>
          <w:kern w:val="2"/>
          <w:sz w:val="56"/>
          <w:szCs w:val="56"/>
        </w:rPr>
        <w:t>S</w:t>
      </w:r>
      <w:proofErr w:type="spellEnd"/>
      <w:r w:rsidRPr="00606101">
        <w:rPr>
          <w:rFonts w:asciiTheme="majorHAnsi" w:hAnsiTheme="majorHAnsi" w:cstheme="majorHAnsi"/>
          <w:b/>
          <w:color w:val="CC66FF"/>
          <w:kern w:val="2"/>
          <w:sz w:val="56"/>
          <w:szCs w:val="56"/>
        </w:rPr>
        <w:t xml:space="preserve"> </w:t>
      </w:r>
      <w:r w:rsidRPr="00606101">
        <w:rPr>
          <w:rFonts w:asciiTheme="majorHAnsi" w:hAnsiTheme="majorHAnsi" w:cstheme="majorHAnsi"/>
          <w:b/>
          <w:color w:val="FF0000"/>
          <w:kern w:val="2"/>
          <w:sz w:val="56"/>
          <w:szCs w:val="56"/>
        </w:rPr>
        <w:t>I</w:t>
      </w:r>
      <w:r w:rsidRPr="00606101">
        <w:rPr>
          <w:rFonts w:asciiTheme="majorHAnsi" w:hAnsiTheme="majorHAnsi" w:cstheme="majorHAnsi"/>
          <w:b/>
          <w:color w:val="0070C0"/>
          <w:kern w:val="2"/>
          <w:sz w:val="56"/>
          <w:szCs w:val="56"/>
        </w:rPr>
        <w:t xml:space="preserve"> </w:t>
      </w:r>
      <w:r w:rsidRPr="00606101">
        <w:rPr>
          <w:rFonts w:asciiTheme="majorHAnsi" w:hAnsiTheme="majorHAnsi" w:cstheme="majorHAnsi"/>
          <w:b/>
          <w:color w:val="FFC000"/>
          <w:kern w:val="2"/>
          <w:sz w:val="56"/>
          <w:szCs w:val="56"/>
        </w:rPr>
        <w:t>O</w:t>
      </w:r>
      <w:r w:rsidRPr="00606101">
        <w:rPr>
          <w:rFonts w:asciiTheme="majorHAnsi" w:hAnsiTheme="majorHAnsi" w:cstheme="majorHAnsi"/>
          <w:b/>
          <w:color w:val="0070C0"/>
          <w:kern w:val="2"/>
          <w:sz w:val="56"/>
          <w:szCs w:val="56"/>
        </w:rPr>
        <w:t xml:space="preserve"> </w:t>
      </w:r>
      <w:r w:rsidRPr="00606101">
        <w:rPr>
          <w:rFonts w:asciiTheme="majorHAnsi" w:hAnsiTheme="majorHAnsi" w:cstheme="majorHAnsi"/>
          <w:b/>
          <w:color w:val="FFFF00"/>
          <w:kern w:val="2"/>
          <w:sz w:val="56"/>
          <w:szCs w:val="56"/>
        </w:rPr>
        <w:t>N</w:t>
      </w:r>
      <w:r w:rsidRPr="00606101">
        <w:rPr>
          <w:rFonts w:asciiTheme="majorHAnsi" w:hAnsiTheme="majorHAnsi" w:cstheme="majorHAnsi"/>
          <w:b/>
          <w:color w:val="0070C0"/>
          <w:kern w:val="2"/>
          <w:sz w:val="56"/>
          <w:szCs w:val="56"/>
        </w:rPr>
        <w:t xml:space="preserve"> </w:t>
      </w:r>
    </w:p>
    <w:p w:rsidR="00606101" w:rsidRDefault="00606101"/>
    <w:sectPr w:rsidR="00606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F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01"/>
    <w:rsid w:val="000F593A"/>
    <w:rsid w:val="00606101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A0E2"/>
  <w15:chartTrackingRefBased/>
  <w15:docId w15:val="{E40FB503-5764-4FDE-B9EA-7D5A7B0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2020-04-24T13:53:00Z</dcterms:created>
  <dcterms:modified xsi:type="dcterms:W3CDTF">2020-04-24T13:56:00Z</dcterms:modified>
</cp:coreProperties>
</file>