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7"/>
        <w:gridCol w:w="963"/>
        <w:gridCol w:w="1716"/>
        <w:gridCol w:w="2266"/>
        <w:gridCol w:w="1532"/>
        <w:gridCol w:w="969"/>
        <w:gridCol w:w="1130"/>
        <w:gridCol w:w="1152"/>
        <w:gridCol w:w="1721"/>
        <w:gridCol w:w="1447"/>
      </w:tblGrid>
      <w:tr w:rsidR="00732C95" w:rsidRPr="00812C67" w:rsidTr="006A74BB">
        <w:trPr>
          <w:trHeight w:val="1408"/>
          <w:jc w:val="center"/>
        </w:trPr>
        <w:tc>
          <w:tcPr>
            <w:tcW w:w="1706" w:type="dxa"/>
          </w:tcPr>
          <w:p w:rsidR="008E2655" w:rsidRPr="00EF1B4C" w:rsidRDefault="00CF775E" w:rsidP="008E2655">
            <w:pPr>
              <w:rPr>
                <w:b/>
                <w:sz w:val="24"/>
                <w:szCs w:val="40"/>
                <w:highlight w:val="cyan"/>
              </w:rPr>
            </w:pPr>
            <w:r w:rsidRPr="00EF1B4C">
              <w:rPr>
                <w:b/>
                <w:sz w:val="24"/>
                <w:szCs w:val="40"/>
                <w:highlight w:val="cyan"/>
              </w:rPr>
              <w:t>Year 1</w:t>
            </w:r>
          </w:p>
          <w:p w:rsidR="00714E95" w:rsidRPr="00EF1B4C" w:rsidRDefault="00CF775E" w:rsidP="008E2655">
            <w:pPr>
              <w:rPr>
                <w:b/>
                <w:sz w:val="24"/>
                <w:szCs w:val="40"/>
                <w:highlight w:val="cyan"/>
              </w:rPr>
            </w:pPr>
            <w:r w:rsidRPr="00EF1B4C">
              <w:rPr>
                <w:b/>
                <w:sz w:val="24"/>
                <w:szCs w:val="40"/>
                <w:highlight w:val="cyan"/>
              </w:rPr>
              <w:t>Starlings</w:t>
            </w:r>
          </w:p>
          <w:p w:rsidR="00784F3D" w:rsidRPr="00812C67" w:rsidRDefault="00EF1B4C" w:rsidP="008E2655">
            <w:pPr>
              <w:rPr>
                <w:sz w:val="20"/>
                <w:szCs w:val="20"/>
              </w:rPr>
            </w:pPr>
            <w:r w:rsidRPr="00EF1B4C">
              <w:rPr>
                <w:b/>
                <w:sz w:val="24"/>
                <w:szCs w:val="40"/>
                <w:highlight w:val="cyan"/>
              </w:rPr>
              <w:t>Week Beginning 26</w:t>
            </w:r>
            <w:r w:rsidR="00B95DC4" w:rsidRPr="00EF1B4C">
              <w:rPr>
                <w:b/>
                <w:sz w:val="24"/>
                <w:szCs w:val="40"/>
                <w:highlight w:val="cyan"/>
              </w:rPr>
              <w:t>.4.20</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732C95"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B95DC4" w:rsidP="008E6313">
            <w:pPr>
              <w:ind w:left="113" w:right="113"/>
              <w:rPr>
                <w:sz w:val="20"/>
                <w:szCs w:val="20"/>
              </w:rPr>
            </w:pPr>
            <w:r>
              <w:rPr>
                <w:sz w:val="20"/>
                <w:szCs w:val="20"/>
              </w:rPr>
              <w:t>Active Time</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23313E" w:rsidP="008E6313">
            <w:pPr>
              <w:ind w:left="113" w:right="113"/>
              <w:rPr>
                <w:rStyle w:val="Hyperlink"/>
                <w:sz w:val="20"/>
              </w:rPr>
            </w:pPr>
            <w:hyperlink r:id="rId5" w:history="1">
              <w:r w:rsidR="008E6313" w:rsidRPr="00812C67">
                <w:rPr>
                  <w:rStyle w:val="Hyperlink"/>
                </w:rPr>
                <w:t>https://www.youtube.com/user/CosmicKidsYoga</w:t>
              </w:r>
            </w:hyperlink>
          </w:p>
          <w:p w:rsidR="008E6313" w:rsidRPr="00CF775E" w:rsidRDefault="0023313E" w:rsidP="008E6313">
            <w:pPr>
              <w:ind w:left="113" w:right="113"/>
              <w:rPr>
                <w:sz w:val="20"/>
              </w:rPr>
            </w:pPr>
            <w:hyperlink r:id="rId6" w:history="1">
              <w:r w:rsidR="008E6313" w:rsidRPr="00CF775E">
                <w:rPr>
                  <w:rStyle w:val="Hyperlink"/>
                  <w:sz w:val="20"/>
                </w:rPr>
                <w:t>https://www.gonoodle.com/</w:t>
              </w:r>
            </w:hyperlink>
          </w:p>
          <w:p w:rsidR="008E6313" w:rsidRPr="00CF775E" w:rsidRDefault="0023313E" w:rsidP="008E6313">
            <w:pPr>
              <w:ind w:left="113" w:right="113"/>
              <w:rPr>
                <w:rStyle w:val="Hyperlink"/>
                <w:sz w:val="20"/>
              </w:rPr>
            </w:pPr>
            <w:hyperlink r:id="rId7" w:history="1">
              <w:r w:rsidR="008E6313"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8"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Pr="00B95DC4" w:rsidRDefault="00B95DC4" w:rsidP="00B95DC4">
            <w:pPr>
              <w:ind w:left="113" w:right="113"/>
              <w:rPr>
                <w:sz w:val="20"/>
                <w:szCs w:val="20"/>
              </w:rPr>
            </w:pPr>
            <w:r>
              <w:rPr>
                <w:sz w:val="20"/>
                <w:szCs w:val="20"/>
              </w:rPr>
              <w:t xml:space="preserve">Daily </w:t>
            </w:r>
            <w:r w:rsidRPr="00B95DC4">
              <w:rPr>
                <w:sz w:val="20"/>
                <w:szCs w:val="20"/>
              </w:rPr>
              <w:t xml:space="preserve">Tasks set by Miss Gillam </w:t>
            </w:r>
          </w:p>
          <w:p w:rsidR="008E6313" w:rsidRPr="00B95DC4" w:rsidRDefault="008E6313" w:rsidP="00B95DC4">
            <w:pPr>
              <w:pStyle w:val="ListParagraph"/>
              <w:numPr>
                <w:ilvl w:val="0"/>
                <w:numId w:val="1"/>
              </w:numPr>
              <w:ind w:right="113"/>
              <w:rPr>
                <w:sz w:val="20"/>
                <w:szCs w:val="20"/>
              </w:rPr>
            </w:pPr>
            <w:r w:rsidRPr="00B95DC4">
              <w:rPr>
                <w:sz w:val="20"/>
                <w:szCs w:val="20"/>
              </w:rPr>
              <w:t xml:space="preserve">Maths – complete 1 </w:t>
            </w:r>
            <w:r w:rsidR="00EF1B4C">
              <w:rPr>
                <w:sz w:val="20"/>
                <w:szCs w:val="20"/>
              </w:rPr>
              <w:t>online maths lesson of your choice</w:t>
            </w:r>
          </w:p>
          <w:p w:rsidR="008E6313" w:rsidRPr="00B95DC4" w:rsidRDefault="008E6313" w:rsidP="00B95DC4">
            <w:pPr>
              <w:pStyle w:val="ListParagraph"/>
              <w:numPr>
                <w:ilvl w:val="0"/>
                <w:numId w:val="1"/>
              </w:numPr>
              <w:ind w:right="113"/>
              <w:rPr>
                <w:sz w:val="20"/>
                <w:szCs w:val="20"/>
              </w:rPr>
            </w:pPr>
            <w:r w:rsidRPr="00B95DC4">
              <w:rPr>
                <w:sz w:val="20"/>
                <w:szCs w:val="20"/>
              </w:rPr>
              <w:t xml:space="preserve">Arithmetic – complete one frequency </w:t>
            </w:r>
            <w:proofErr w:type="gramStart"/>
            <w:r w:rsidRPr="00B95DC4">
              <w:rPr>
                <w:sz w:val="20"/>
                <w:szCs w:val="20"/>
              </w:rPr>
              <w:t>grid</w:t>
            </w:r>
            <w:proofErr w:type="gramEnd"/>
            <w:r w:rsidRPr="00B95DC4">
              <w:rPr>
                <w:sz w:val="20"/>
                <w:szCs w:val="20"/>
              </w:rPr>
              <w:t xml:space="preserve"> each day</w:t>
            </w:r>
          </w:p>
          <w:p w:rsidR="008E6313" w:rsidRPr="00B95DC4" w:rsidRDefault="008E6313" w:rsidP="00B95DC4">
            <w:pPr>
              <w:pStyle w:val="ListParagraph"/>
              <w:numPr>
                <w:ilvl w:val="0"/>
                <w:numId w:val="1"/>
              </w:numPr>
              <w:ind w:right="113"/>
              <w:rPr>
                <w:sz w:val="20"/>
                <w:szCs w:val="20"/>
              </w:rPr>
            </w:pPr>
            <w:r w:rsidRPr="00B95DC4">
              <w:rPr>
                <w:sz w:val="20"/>
                <w:szCs w:val="20"/>
              </w:rPr>
              <w:t xml:space="preserve">Writing – Complete one </w:t>
            </w:r>
            <w:r w:rsidR="00EF1B4C">
              <w:rPr>
                <w:sz w:val="20"/>
                <w:szCs w:val="20"/>
              </w:rPr>
              <w:t>online writing lesson of your choice</w:t>
            </w:r>
          </w:p>
          <w:p w:rsidR="008E6313" w:rsidRDefault="008E6313" w:rsidP="00B95DC4">
            <w:pPr>
              <w:pStyle w:val="ListParagraph"/>
              <w:numPr>
                <w:ilvl w:val="0"/>
                <w:numId w:val="1"/>
              </w:numPr>
              <w:ind w:right="113"/>
              <w:rPr>
                <w:sz w:val="20"/>
                <w:szCs w:val="20"/>
              </w:rPr>
            </w:pPr>
            <w:r w:rsidRPr="00B95DC4">
              <w:rPr>
                <w:sz w:val="20"/>
                <w:szCs w:val="20"/>
              </w:rPr>
              <w:t>Reading – Watch one of our daily speed sound lessons and read an online reading book on the Oxford Owl website</w:t>
            </w:r>
          </w:p>
          <w:p w:rsidR="00EF1B4C" w:rsidRPr="00B95DC4" w:rsidRDefault="00EF1B4C" w:rsidP="00B95DC4">
            <w:pPr>
              <w:pStyle w:val="ListParagraph"/>
              <w:numPr>
                <w:ilvl w:val="0"/>
                <w:numId w:val="1"/>
              </w:numPr>
              <w:ind w:right="113"/>
              <w:rPr>
                <w:sz w:val="20"/>
                <w:szCs w:val="20"/>
              </w:rPr>
            </w:pPr>
            <w:r>
              <w:rPr>
                <w:sz w:val="20"/>
                <w:szCs w:val="20"/>
              </w:rPr>
              <w:t>Answer some of your reading comprehension questions</w:t>
            </w:r>
            <w:r w:rsidR="00732C95">
              <w:rPr>
                <w:sz w:val="20"/>
                <w:szCs w:val="20"/>
              </w:rPr>
              <w:t xml:space="preserve"> - verbally</w:t>
            </w:r>
          </w:p>
          <w:p w:rsidR="00EF1B4C" w:rsidRPr="00EF1B4C" w:rsidRDefault="008E6313" w:rsidP="00EF1B4C">
            <w:pPr>
              <w:pStyle w:val="ListParagraph"/>
              <w:numPr>
                <w:ilvl w:val="0"/>
                <w:numId w:val="1"/>
              </w:numPr>
              <w:ind w:right="113"/>
              <w:rPr>
                <w:sz w:val="20"/>
                <w:szCs w:val="20"/>
              </w:rPr>
            </w:pPr>
            <w:r w:rsidRPr="00B95DC4">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8E6313" w:rsidRDefault="00732C95" w:rsidP="008E6313">
            <w:pPr>
              <w:rPr>
                <w:sz w:val="20"/>
                <w:szCs w:val="20"/>
              </w:rPr>
            </w:pPr>
            <w:r>
              <w:rPr>
                <w:sz w:val="20"/>
                <w:szCs w:val="20"/>
              </w:rPr>
              <w:t xml:space="preserve">Science </w:t>
            </w:r>
          </w:p>
          <w:p w:rsidR="00732C95" w:rsidRDefault="00732C95" w:rsidP="008E6313">
            <w:pPr>
              <w:rPr>
                <w:sz w:val="20"/>
                <w:szCs w:val="20"/>
              </w:rPr>
            </w:pPr>
            <w:r>
              <w:rPr>
                <w:sz w:val="20"/>
                <w:szCs w:val="20"/>
              </w:rPr>
              <w:t>-Name the Animal</w:t>
            </w: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r>
              <w:rPr>
                <w:sz w:val="20"/>
                <w:szCs w:val="20"/>
              </w:rPr>
              <w:t>Science – Mammals and Reptiles</w:t>
            </w: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r>
              <w:rPr>
                <w:sz w:val="20"/>
                <w:szCs w:val="20"/>
              </w:rPr>
              <w:t>Geography – What is Australia like?</w:t>
            </w: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p>
          <w:p w:rsidR="002854E1" w:rsidRDefault="002854E1" w:rsidP="008E6313">
            <w:pPr>
              <w:rPr>
                <w:sz w:val="20"/>
                <w:szCs w:val="20"/>
              </w:rPr>
            </w:pPr>
          </w:p>
          <w:p w:rsidR="002854E1" w:rsidRDefault="002854E1" w:rsidP="002854E1">
            <w:pPr>
              <w:rPr>
                <w:sz w:val="20"/>
                <w:szCs w:val="20"/>
              </w:rPr>
            </w:pPr>
            <w:r>
              <w:rPr>
                <w:sz w:val="20"/>
                <w:szCs w:val="20"/>
              </w:rPr>
              <w:t xml:space="preserve">Geography – What is </w:t>
            </w:r>
            <w:r>
              <w:rPr>
                <w:sz w:val="20"/>
                <w:szCs w:val="20"/>
              </w:rPr>
              <w:t>Africa</w:t>
            </w:r>
            <w:r>
              <w:rPr>
                <w:sz w:val="20"/>
                <w:szCs w:val="20"/>
              </w:rPr>
              <w:t xml:space="preserve"> like?</w:t>
            </w:r>
          </w:p>
          <w:p w:rsidR="002854E1" w:rsidRDefault="002854E1" w:rsidP="002854E1">
            <w:pPr>
              <w:rPr>
                <w:sz w:val="20"/>
                <w:szCs w:val="20"/>
              </w:rPr>
            </w:pPr>
          </w:p>
          <w:p w:rsidR="002854E1" w:rsidRDefault="002854E1" w:rsidP="002854E1">
            <w:pPr>
              <w:rPr>
                <w:sz w:val="20"/>
                <w:szCs w:val="20"/>
              </w:rPr>
            </w:pPr>
          </w:p>
          <w:p w:rsidR="002854E1" w:rsidRDefault="002854E1" w:rsidP="002854E1">
            <w:pPr>
              <w:rPr>
                <w:sz w:val="20"/>
                <w:szCs w:val="20"/>
              </w:rPr>
            </w:pPr>
          </w:p>
          <w:p w:rsidR="002854E1" w:rsidRDefault="002854E1" w:rsidP="008E6313">
            <w:pPr>
              <w:rPr>
                <w:sz w:val="20"/>
                <w:szCs w:val="20"/>
              </w:rPr>
            </w:pPr>
          </w:p>
          <w:p w:rsidR="008E6313" w:rsidRPr="00812C67" w:rsidRDefault="002854E1" w:rsidP="008E6313">
            <w:pPr>
              <w:rPr>
                <w:sz w:val="20"/>
                <w:szCs w:val="20"/>
              </w:rPr>
            </w:pPr>
            <w:r>
              <w:rPr>
                <w:sz w:val="20"/>
                <w:szCs w:val="20"/>
              </w:rPr>
              <w:t>Art – Texture Hunt</w:t>
            </w: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732C95"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32C95"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32C95"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32C95"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p w:rsidR="00FB3A4E" w:rsidRDefault="00FB3A4E">
      <w:pPr>
        <w:rPr>
          <w:sz w:val="32"/>
          <w:szCs w:val="32"/>
        </w:rPr>
      </w:pPr>
      <w:r w:rsidRPr="00812C67">
        <w:rPr>
          <w:noProof/>
          <w:lang w:eastAsia="en-GB"/>
        </w:rPr>
        <w:lastRenderedPageBreak/>
        <w:drawing>
          <wp:anchor distT="0" distB="0" distL="114300" distR="114300" simplePos="0" relativeHeight="251663360" behindDoc="0" locked="0" layoutInCell="1" allowOverlap="1" wp14:anchorId="7A342625" wp14:editId="3DA86123">
            <wp:simplePos x="0" y="0"/>
            <wp:positionH relativeFrom="page">
              <wp:posOffset>828675</wp:posOffset>
            </wp:positionH>
            <wp:positionV relativeFrom="paragraph">
              <wp:posOffset>186690</wp:posOffset>
            </wp:positionV>
            <wp:extent cx="1090295" cy="1104900"/>
            <wp:effectExtent l="0" t="0" r="0"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90295"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6A74BB" w:rsidRDefault="005E4610">
      <w:pPr>
        <w:rPr>
          <w:sz w:val="2"/>
          <w:szCs w:val="2"/>
        </w:rPr>
      </w:pPr>
    </w:p>
    <w:tbl>
      <w:tblPr>
        <w:tblStyle w:val="TableGrid"/>
        <w:tblpPr w:leftFromText="180" w:rightFromText="180" w:vertAnchor="page" w:horzAnchor="margin" w:tblpY="2581"/>
        <w:tblW w:w="14442" w:type="dxa"/>
        <w:tblLook w:val="04A0" w:firstRow="1" w:lastRow="0" w:firstColumn="1" w:lastColumn="0" w:noHBand="0" w:noVBand="1"/>
      </w:tblPr>
      <w:tblGrid>
        <w:gridCol w:w="1271"/>
        <w:gridCol w:w="13171"/>
      </w:tblGrid>
      <w:tr w:rsidR="002752CD" w:rsidRPr="002854E1" w:rsidTr="002752CD">
        <w:trPr>
          <w:trHeight w:val="1506"/>
        </w:trPr>
        <w:tc>
          <w:tcPr>
            <w:tcW w:w="1271" w:type="dxa"/>
          </w:tcPr>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Monday</w:t>
            </w:r>
          </w:p>
          <w:p w:rsidR="002752CD" w:rsidRPr="0023313E" w:rsidRDefault="002752CD" w:rsidP="002752CD">
            <w:pPr>
              <w:rPr>
                <w:rFonts w:asciiTheme="majorHAnsi" w:hAnsiTheme="majorHAnsi" w:cstheme="majorHAnsi"/>
                <w:b/>
                <w:sz w:val="20"/>
                <w:szCs w:val="20"/>
              </w:rPr>
            </w:pPr>
          </w:p>
        </w:tc>
        <w:tc>
          <w:tcPr>
            <w:tcW w:w="13171" w:type="dxa"/>
          </w:tcPr>
          <w:p w:rsidR="002752CD" w:rsidRPr="0023313E" w:rsidRDefault="002752CD" w:rsidP="002752CD">
            <w:pPr>
              <w:rPr>
                <w:rFonts w:asciiTheme="majorHAnsi" w:hAnsiTheme="majorHAnsi" w:cstheme="majorHAnsi"/>
                <w:b/>
                <w:sz w:val="20"/>
                <w:szCs w:val="20"/>
                <w:u w:val="single"/>
              </w:rPr>
            </w:pPr>
            <w:r w:rsidRPr="0023313E">
              <w:rPr>
                <w:rFonts w:asciiTheme="majorHAnsi" w:hAnsiTheme="majorHAnsi" w:cstheme="majorHAnsi"/>
                <w:b/>
                <w:sz w:val="20"/>
                <w:szCs w:val="20"/>
                <w:u w:val="single"/>
              </w:rPr>
              <w:t xml:space="preserve">Science – Name the Animal – p68 </w:t>
            </w:r>
          </w:p>
          <w:p w:rsidR="002752CD" w:rsidRPr="0023313E" w:rsidRDefault="002752CD" w:rsidP="002752CD">
            <w:pPr>
              <w:rPr>
                <w:rFonts w:asciiTheme="majorHAnsi" w:hAnsiTheme="majorHAnsi" w:cstheme="majorHAnsi"/>
                <w:sz w:val="20"/>
                <w:szCs w:val="20"/>
                <w:u w:val="single"/>
              </w:rPr>
            </w:pPr>
          </w:p>
          <w:p w:rsidR="002752CD" w:rsidRPr="0023313E" w:rsidRDefault="002752CD" w:rsidP="002752CD">
            <w:pPr>
              <w:rPr>
                <w:rFonts w:asciiTheme="majorHAnsi" w:hAnsiTheme="majorHAnsi" w:cstheme="majorHAnsi"/>
                <w:sz w:val="20"/>
                <w:szCs w:val="20"/>
              </w:rPr>
            </w:pPr>
            <w:r w:rsidRPr="0023313E">
              <w:rPr>
                <w:rFonts w:asciiTheme="majorHAnsi" w:hAnsiTheme="majorHAnsi" w:cstheme="majorHAnsi"/>
                <w:sz w:val="20"/>
                <w:szCs w:val="20"/>
              </w:rPr>
              <w:t xml:space="preserve">Today we are going to be starting our learning about animals. Have a look on the Chester Zoo website and play ‘Name the Animal’ with your family. </w:t>
            </w:r>
          </w:p>
          <w:p w:rsidR="0023313E" w:rsidRDefault="002752CD" w:rsidP="0023313E">
            <w:pPr>
              <w:rPr>
                <w:rFonts w:asciiTheme="majorHAnsi" w:hAnsiTheme="majorHAnsi" w:cstheme="majorHAnsi"/>
                <w:sz w:val="20"/>
                <w:szCs w:val="20"/>
                <w:u w:val="single"/>
              </w:rPr>
            </w:pPr>
            <w:r w:rsidRPr="0023313E">
              <w:rPr>
                <w:rFonts w:asciiTheme="majorHAnsi" w:hAnsiTheme="majorHAnsi" w:cstheme="majorHAnsi"/>
                <w:sz w:val="20"/>
                <w:szCs w:val="20"/>
              </w:rPr>
              <w:t xml:space="preserve">Tip: You might need to hide the name from your partner. </w:t>
            </w:r>
            <w:r w:rsidR="0023313E" w:rsidRPr="0023313E">
              <w:rPr>
                <w:rFonts w:asciiTheme="majorHAnsi" w:hAnsiTheme="majorHAnsi" w:cstheme="majorHAnsi"/>
                <w:sz w:val="20"/>
                <w:szCs w:val="20"/>
                <w:u w:val="single"/>
              </w:rPr>
              <w:t xml:space="preserve"> </w:t>
            </w:r>
            <w:r w:rsidR="0023313E" w:rsidRPr="0023313E">
              <w:rPr>
                <w:rFonts w:asciiTheme="majorHAnsi" w:hAnsiTheme="majorHAnsi" w:cstheme="majorHAnsi"/>
                <w:sz w:val="20"/>
                <w:szCs w:val="20"/>
              </w:rPr>
              <w:t xml:space="preserve">Please then complete </w:t>
            </w:r>
            <w:r w:rsidR="0023313E" w:rsidRPr="0023313E">
              <w:rPr>
                <w:rFonts w:asciiTheme="majorHAnsi" w:hAnsiTheme="majorHAnsi" w:cstheme="majorHAnsi"/>
                <w:b/>
                <w:sz w:val="20"/>
                <w:szCs w:val="20"/>
              </w:rPr>
              <w:t>page 68 of your pack</w:t>
            </w:r>
            <w:r w:rsidR="0023313E" w:rsidRPr="0023313E">
              <w:rPr>
                <w:rFonts w:asciiTheme="majorHAnsi" w:hAnsiTheme="majorHAnsi" w:cstheme="majorHAnsi"/>
                <w:sz w:val="20"/>
                <w:szCs w:val="20"/>
              </w:rPr>
              <w:t>. Circle the correct name for each animal shown.</w:t>
            </w:r>
          </w:p>
          <w:p w:rsidR="0023313E" w:rsidRDefault="0023313E" w:rsidP="0023313E">
            <w:pPr>
              <w:rPr>
                <w:rFonts w:asciiTheme="majorHAnsi" w:hAnsiTheme="majorHAnsi" w:cstheme="majorHAnsi"/>
                <w:sz w:val="20"/>
                <w:szCs w:val="20"/>
                <w:u w:val="single"/>
              </w:rPr>
            </w:pPr>
          </w:p>
          <w:p w:rsidR="002752CD" w:rsidRPr="0023313E" w:rsidRDefault="002752CD" w:rsidP="0023313E">
            <w:pPr>
              <w:rPr>
                <w:rFonts w:asciiTheme="majorHAnsi" w:hAnsiTheme="majorHAnsi" w:cstheme="majorHAnsi"/>
                <w:sz w:val="20"/>
                <w:szCs w:val="20"/>
                <w:u w:val="single"/>
              </w:rPr>
            </w:pPr>
            <w:hyperlink r:id="rId12" w:history="1">
              <w:r w:rsidRPr="0023313E">
                <w:rPr>
                  <w:rStyle w:val="Hyperlink"/>
                  <w:rFonts w:asciiTheme="majorHAnsi" w:hAnsiTheme="majorHAnsi" w:cstheme="majorHAnsi"/>
                  <w:color w:val="0070C0"/>
                  <w:sz w:val="20"/>
                  <w:szCs w:val="20"/>
                </w:rPr>
                <w:t>https://www.chesterzoo.org/our-zoo/animals/</w:t>
              </w:r>
            </w:hyperlink>
            <w:r w:rsidRPr="0023313E">
              <w:rPr>
                <w:rFonts w:asciiTheme="majorHAnsi" w:hAnsiTheme="majorHAnsi" w:cstheme="majorHAnsi"/>
                <w:color w:val="0070C0"/>
                <w:sz w:val="20"/>
                <w:szCs w:val="20"/>
              </w:rPr>
              <w:t xml:space="preserve"> </w:t>
            </w:r>
          </w:p>
        </w:tc>
      </w:tr>
      <w:tr w:rsidR="002752CD" w:rsidRPr="002854E1" w:rsidTr="002752CD">
        <w:trPr>
          <w:trHeight w:val="1521"/>
        </w:trPr>
        <w:tc>
          <w:tcPr>
            <w:tcW w:w="1271" w:type="dxa"/>
          </w:tcPr>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Tuesday</w:t>
            </w:r>
          </w:p>
          <w:p w:rsidR="002752CD" w:rsidRPr="0023313E" w:rsidRDefault="002752CD" w:rsidP="002752CD">
            <w:pPr>
              <w:rPr>
                <w:rFonts w:asciiTheme="majorHAnsi" w:hAnsiTheme="majorHAnsi" w:cstheme="majorHAnsi"/>
                <w:b/>
                <w:sz w:val="20"/>
                <w:szCs w:val="20"/>
              </w:rPr>
            </w:pPr>
          </w:p>
        </w:tc>
        <w:tc>
          <w:tcPr>
            <w:tcW w:w="13171" w:type="dxa"/>
          </w:tcPr>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Science Project – Mammals and Reptiles – p69</w:t>
            </w:r>
          </w:p>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sz w:val="20"/>
                <w:szCs w:val="20"/>
              </w:rPr>
            </w:pPr>
            <w:r w:rsidRPr="0023313E">
              <w:rPr>
                <w:rFonts w:asciiTheme="majorHAnsi" w:hAnsiTheme="majorHAnsi" w:cstheme="majorHAnsi"/>
                <w:sz w:val="20"/>
                <w:szCs w:val="20"/>
              </w:rPr>
              <w:t xml:space="preserve">What is a mammal? What is a reptile? Can you use the internet to find out what these scientific words mean?  Use a page of your exercise book to tell me what you find out. You could draw some animals under each heading, write a list or do something completely different.  Please then complete </w:t>
            </w:r>
            <w:r w:rsidRPr="0023313E">
              <w:rPr>
                <w:rFonts w:asciiTheme="majorHAnsi" w:hAnsiTheme="majorHAnsi" w:cstheme="majorHAnsi"/>
                <w:b/>
                <w:sz w:val="20"/>
                <w:szCs w:val="20"/>
              </w:rPr>
              <w:t>page 69 of your pack</w:t>
            </w:r>
            <w:r w:rsidRPr="0023313E">
              <w:rPr>
                <w:rFonts w:asciiTheme="majorHAnsi" w:hAnsiTheme="majorHAnsi" w:cstheme="majorHAnsi"/>
                <w:sz w:val="20"/>
                <w:szCs w:val="20"/>
              </w:rPr>
              <w:t xml:space="preserve">, using what you found out to help you. </w:t>
            </w:r>
          </w:p>
          <w:p w:rsidR="002752CD" w:rsidRPr="0023313E" w:rsidRDefault="002752CD" w:rsidP="002752CD">
            <w:pPr>
              <w:rPr>
                <w:rFonts w:asciiTheme="majorHAnsi" w:hAnsiTheme="majorHAnsi" w:cstheme="majorHAnsi"/>
                <w:sz w:val="20"/>
                <w:szCs w:val="20"/>
              </w:rPr>
            </w:pPr>
          </w:p>
          <w:p w:rsidR="002752CD" w:rsidRPr="0023313E" w:rsidRDefault="002752CD" w:rsidP="002752CD">
            <w:pPr>
              <w:rPr>
                <w:rFonts w:asciiTheme="majorHAnsi" w:hAnsiTheme="majorHAnsi" w:cstheme="majorHAnsi"/>
                <w:color w:val="0070C0"/>
                <w:sz w:val="20"/>
                <w:szCs w:val="20"/>
              </w:rPr>
            </w:pPr>
            <w:hyperlink r:id="rId13" w:history="1">
              <w:r w:rsidRPr="0023313E">
                <w:rPr>
                  <w:rStyle w:val="Hyperlink"/>
                  <w:rFonts w:asciiTheme="majorHAnsi" w:hAnsiTheme="majorHAnsi" w:cstheme="majorHAnsi"/>
                  <w:color w:val="0070C0"/>
                  <w:sz w:val="20"/>
                  <w:szCs w:val="20"/>
                </w:rPr>
                <w:t>https://www.bbc.co.uk/bitesize/topics/z6882hv/articles/zp92xnb</w:t>
              </w:r>
            </w:hyperlink>
            <w:r w:rsidRPr="0023313E">
              <w:rPr>
                <w:rFonts w:asciiTheme="majorHAnsi" w:hAnsiTheme="majorHAnsi" w:cstheme="majorHAnsi"/>
                <w:color w:val="0070C0"/>
                <w:sz w:val="20"/>
                <w:szCs w:val="20"/>
              </w:rPr>
              <w:t xml:space="preserve"> - Mammals</w:t>
            </w:r>
          </w:p>
          <w:p w:rsidR="002752CD" w:rsidRPr="0023313E" w:rsidRDefault="002752CD" w:rsidP="002752CD">
            <w:pPr>
              <w:rPr>
                <w:rFonts w:asciiTheme="majorHAnsi" w:hAnsiTheme="majorHAnsi" w:cstheme="majorHAnsi"/>
                <w:color w:val="0070C0"/>
                <w:sz w:val="20"/>
                <w:szCs w:val="20"/>
              </w:rPr>
            </w:pPr>
            <w:hyperlink r:id="rId14" w:history="1">
              <w:r w:rsidRPr="0023313E">
                <w:rPr>
                  <w:rStyle w:val="Hyperlink"/>
                  <w:rFonts w:asciiTheme="majorHAnsi" w:hAnsiTheme="majorHAnsi" w:cstheme="majorHAnsi"/>
                  <w:color w:val="0070C0"/>
                  <w:sz w:val="20"/>
                  <w:szCs w:val="20"/>
                </w:rPr>
                <w:t>https://www.bbc.co.uk/bitesize/topics/z6882hv/articles/zp9pfg8</w:t>
              </w:r>
            </w:hyperlink>
            <w:r w:rsidRPr="0023313E">
              <w:rPr>
                <w:rFonts w:asciiTheme="majorHAnsi" w:hAnsiTheme="majorHAnsi" w:cstheme="majorHAnsi"/>
                <w:color w:val="0070C0"/>
                <w:sz w:val="20"/>
                <w:szCs w:val="20"/>
              </w:rPr>
              <w:t xml:space="preserve"> - Reptiles</w:t>
            </w:r>
          </w:p>
          <w:p w:rsidR="002752CD" w:rsidRPr="0023313E" w:rsidRDefault="002752CD" w:rsidP="002752CD">
            <w:pPr>
              <w:rPr>
                <w:rFonts w:asciiTheme="majorHAnsi" w:hAnsiTheme="majorHAnsi" w:cstheme="majorHAnsi"/>
                <w:sz w:val="20"/>
                <w:szCs w:val="20"/>
              </w:rPr>
            </w:pPr>
            <w:hyperlink r:id="rId15" w:history="1">
              <w:r w:rsidRPr="0023313E">
                <w:rPr>
                  <w:rStyle w:val="Hyperlink"/>
                  <w:rFonts w:asciiTheme="majorHAnsi" w:hAnsiTheme="majorHAnsi" w:cstheme="majorHAnsi"/>
                  <w:color w:val="0070C0"/>
                  <w:sz w:val="20"/>
                  <w:szCs w:val="20"/>
                </w:rPr>
                <w:t>https://www.youtube.com/watch?v=pap2a3PSkbw</w:t>
              </w:r>
            </w:hyperlink>
          </w:p>
        </w:tc>
      </w:tr>
      <w:tr w:rsidR="002752CD" w:rsidRPr="002854E1" w:rsidTr="002752CD">
        <w:trPr>
          <w:trHeight w:val="1506"/>
        </w:trPr>
        <w:tc>
          <w:tcPr>
            <w:tcW w:w="1271" w:type="dxa"/>
          </w:tcPr>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Wednesday</w:t>
            </w:r>
          </w:p>
          <w:p w:rsidR="002752CD" w:rsidRPr="0023313E" w:rsidRDefault="002752CD" w:rsidP="002752CD">
            <w:pPr>
              <w:rPr>
                <w:rFonts w:asciiTheme="majorHAnsi" w:hAnsiTheme="majorHAnsi" w:cstheme="majorHAnsi"/>
                <w:b/>
                <w:sz w:val="20"/>
                <w:szCs w:val="20"/>
              </w:rPr>
            </w:pPr>
          </w:p>
        </w:tc>
        <w:tc>
          <w:tcPr>
            <w:tcW w:w="13171" w:type="dxa"/>
          </w:tcPr>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Geography Project – What is Australia like?</w:t>
            </w:r>
          </w:p>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sz w:val="20"/>
                <w:szCs w:val="20"/>
              </w:rPr>
            </w:pPr>
            <w:r w:rsidRPr="0023313E">
              <w:rPr>
                <w:rFonts w:asciiTheme="majorHAnsi" w:hAnsiTheme="majorHAnsi" w:cstheme="majorHAnsi"/>
                <w:sz w:val="20"/>
                <w:szCs w:val="20"/>
              </w:rPr>
              <w:t>In this lesson, we are going to be virtually flying to Australia; the continent is also known as Oceania and Australasia. Today, we are learning more about this small continent. First, we will be filling our brains with facts about the population, how many countries are in Australia and the currency they use. Then we will be looking at the interesting animals and landmarks you could see if you visited Australia.</w:t>
            </w:r>
            <w:r w:rsidR="0023313E" w:rsidRPr="0023313E">
              <w:rPr>
                <w:rFonts w:asciiTheme="majorHAnsi" w:hAnsiTheme="majorHAnsi" w:cstheme="majorHAnsi"/>
                <w:sz w:val="20"/>
                <w:szCs w:val="20"/>
              </w:rPr>
              <w:t xml:space="preserve"> Use a page of your exercise boo</w:t>
            </w:r>
            <w:r w:rsidR="0023313E">
              <w:rPr>
                <w:rFonts w:asciiTheme="majorHAnsi" w:hAnsiTheme="majorHAnsi" w:cstheme="majorHAnsi"/>
                <w:sz w:val="20"/>
                <w:szCs w:val="20"/>
              </w:rPr>
              <w:t>k to tell me what you found out</w:t>
            </w:r>
            <w:r w:rsidR="0023313E" w:rsidRPr="0023313E">
              <w:rPr>
                <w:rFonts w:asciiTheme="majorHAnsi" w:hAnsiTheme="majorHAnsi" w:cstheme="majorHAnsi"/>
                <w:sz w:val="20"/>
                <w:szCs w:val="20"/>
              </w:rPr>
              <w:t>.</w:t>
            </w:r>
          </w:p>
          <w:p w:rsidR="002752CD" w:rsidRPr="0023313E" w:rsidRDefault="002752CD" w:rsidP="002752CD">
            <w:pPr>
              <w:rPr>
                <w:rFonts w:asciiTheme="majorHAnsi" w:hAnsiTheme="majorHAnsi" w:cstheme="majorHAnsi"/>
                <w:color w:val="0070C0"/>
                <w:sz w:val="20"/>
                <w:szCs w:val="20"/>
              </w:rPr>
            </w:pPr>
          </w:p>
          <w:p w:rsidR="002752CD" w:rsidRPr="0023313E" w:rsidRDefault="002752CD" w:rsidP="002752CD">
            <w:pPr>
              <w:rPr>
                <w:rFonts w:asciiTheme="majorHAnsi" w:hAnsiTheme="majorHAnsi" w:cstheme="majorHAnsi"/>
                <w:sz w:val="20"/>
                <w:szCs w:val="20"/>
              </w:rPr>
            </w:pPr>
            <w:hyperlink r:id="rId16" w:history="1">
              <w:r w:rsidRPr="0023313E">
                <w:rPr>
                  <w:rStyle w:val="Hyperlink"/>
                  <w:rFonts w:asciiTheme="majorHAnsi" w:hAnsiTheme="majorHAnsi" w:cstheme="majorHAnsi"/>
                  <w:color w:val="0070C0"/>
                  <w:sz w:val="20"/>
                  <w:szCs w:val="20"/>
                </w:rPr>
                <w:t>https://www.thenational.academy/year-1/foundation/what-is-australia-like-year-1-wk2-1</w:t>
              </w:r>
            </w:hyperlink>
          </w:p>
        </w:tc>
      </w:tr>
      <w:tr w:rsidR="002752CD" w:rsidRPr="002854E1" w:rsidTr="002752CD">
        <w:trPr>
          <w:trHeight w:val="1862"/>
        </w:trPr>
        <w:tc>
          <w:tcPr>
            <w:tcW w:w="1271" w:type="dxa"/>
          </w:tcPr>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Thursday</w:t>
            </w:r>
          </w:p>
          <w:p w:rsidR="002752CD" w:rsidRPr="0023313E" w:rsidRDefault="002752CD" w:rsidP="002752CD">
            <w:pPr>
              <w:rPr>
                <w:rFonts w:asciiTheme="majorHAnsi" w:hAnsiTheme="majorHAnsi" w:cstheme="majorHAnsi"/>
                <w:b/>
                <w:sz w:val="20"/>
                <w:szCs w:val="20"/>
              </w:rPr>
            </w:pPr>
          </w:p>
        </w:tc>
        <w:tc>
          <w:tcPr>
            <w:tcW w:w="13171" w:type="dxa"/>
          </w:tcPr>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 xml:space="preserve"> Geography Project – What is Africa like? </w:t>
            </w:r>
          </w:p>
          <w:p w:rsidR="002752CD" w:rsidRPr="0023313E" w:rsidRDefault="002752CD" w:rsidP="002752CD">
            <w:pPr>
              <w:pStyle w:val="NormalWeb"/>
              <w:shd w:val="clear" w:color="auto" w:fill="F8F8F8"/>
              <w:spacing w:before="0" w:beforeAutospacing="0" w:after="375" w:afterAutospacing="0"/>
              <w:textAlignment w:val="baseline"/>
              <w:rPr>
                <w:rFonts w:asciiTheme="majorHAnsi" w:hAnsiTheme="majorHAnsi" w:cstheme="majorHAnsi"/>
                <w:color w:val="0070C0"/>
                <w:sz w:val="20"/>
                <w:szCs w:val="20"/>
              </w:rPr>
            </w:pPr>
            <w:r w:rsidRPr="0023313E">
              <w:rPr>
                <w:rFonts w:asciiTheme="majorHAnsi" w:hAnsiTheme="majorHAnsi" w:cstheme="majorHAnsi"/>
                <w:sz w:val="20"/>
                <w:szCs w:val="20"/>
              </w:rPr>
              <w:t>In this lesson, we are going to be virtually flying to Africa! Today, we are learning more about this huge continent. First, we will be filling our brains with facts about the population and how many countries are in Africa. I am so excited that we will be looking at different foods which are grown in Africa and transported all over the world. Then we will be looking at the interesting animals and landmarks you could see if you visited Africa. Get your passport ready, let’s virtually fly to Africa!</w:t>
            </w:r>
            <w:r w:rsidR="0023313E" w:rsidRPr="0023313E">
              <w:rPr>
                <w:rFonts w:asciiTheme="majorHAnsi" w:hAnsiTheme="majorHAnsi" w:cstheme="majorHAnsi"/>
                <w:sz w:val="20"/>
                <w:szCs w:val="20"/>
              </w:rPr>
              <w:t xml:space="preserve"> </w:t>
            </w:r>
            <w:r w:rsidR="0023313E" w:rsidRPr="0023313E">
              <w:rPr>
                <w:rFonts w:asciiTheme="majorHAnsi" w:hAnsiTheme="majorHAnsi" w:cstheme="majorHAnsi"/>
                <w:sz w:val="20"/>
                <w:szCs w:val="20"/>
              </w:rPr>
              <w:t xml:space="preserve">Use a page of your exercise book to tell me what you found </w:t>
            </w:r>
            <w:proofErr w:type="gramStart"/>
            <w:r w:rsidR="0023313E" w:rsidRPr="0023313E">
              <w:rPr>
                <w:rFonts w:asciiTheme="majorHAnsi" w:hAnsiTheme="majorHAnsi" w:cstheme="majorHAnsi"/>
                <w:sz w:val="20"/>
                <w:szCs w:val="20"/>
              </w:rPr>
              <w:t>out .</w:t>
            </w:r>
            <w:proofErr w:type="gramEnd"/>
            <w:r w:rsidR="0023313E">
              <w:rPr>
                <w:rFonts w:asciiTheme="majorHAnsi" w:hAnsiTheme="majorHAnsi" w:cstheme="majorHAnsi"/>
                <w:sz w:val="20"/>
                <w:szCs w:val="20"/>
              </w:rPr>
              <w:t xml:space="preserve"> Would you rather live in Africa or Australia? </w:t>
            </w:r>
          </w:p>
          <w:p w:rsidR="002752CD" w:rsidRPr="0023313E" w:rsidRDefault="002752CD" w:rsidP="002752CD">
            <w:pPr>
              <w:pStyle w:val="NormalWeb"/>
              <w:shd w:val="clear" w:color="auto" w:fill="F8F8F8"/>
              <w:spacing w:before="0" w:beforeAutospacing="0" w:after="375" w:afterAutospacing="0"/>
              <w:textAlignment w:val="baseline"/>
              <w:rPr>
                <w:rFonts w:asciiTheme="majorHAnsi" w:hAnsiTheme="majorHAnsi" w:cstheme="majorHAnsi"/>
                <w:sz w:val="20"/>
                <w:szCs w:val="20"/>
              </w:rPr>
            </w:pPr>
            <w:r w:rsidRPr="0023313E">
              <w:rPr>
                <w:rFonts w:asciiTheme="majorHAnsi" w:hAnsiTheme="majorHAnsi" w:cstheme="majorHAnsi"/>
                <w:color w:val="0070C0"/>
                <w:sz w:val="20"/>
                <w:szCs w:val="20"/>
              </w:rPr>
              <w:t xml:space="preserve">  </w:t>
            </w:r>
            <w:hyperlink r:id="rId17" w:history="1">
              <w:r w:rsidRPr="0023313E">
                <w:rPr>
                  <w:rStyle w:val="Hyperlink"/>
                  <w:rFonts w:asciiTheme="majorHAnsi" w:hAnsiTheme="majorHAnsi" w:cstheme="majorHAnsi"/>
                  <w:color w:val="0070C0"/>
                  <w:sz w:val="20"/>
                  <w:szCs w:val="20"/>
                </w:rPr>
                <w:t>https://www.thenational.academy/year-1/foundation/what-is-africa-like-year-1-wk2-4</w:t>
              </w:r>
            </w:hyperlink>
          </w:p>
        </w:tc>
      </w:tr>
      <w:tr w:rsidR="002752CD" w:rsidRPr="002854E1" w:rsidTr="002752CD">
        <w:trPr>
          <w:trHeight w:val="1125"/>
        </w:trPr>
        <w:tc>
          <w:tcPr>
            <w:tcW w:w="1271" w:type="dxa"/>
          </w:tcPr>
          <w:p w:rsidR="002752CD" w:rsidRPr="0023313E" w:rsidRDefault="002752CD"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Friday</w:t>
            </w:r>
          </w:p>
          <w:p w:rsidR="002752CD" w:rsidRPr="0023313E" w:rsidRDefault="002752CD" w:rsidP="002752CD">
            <w:pPr>
              <w:rPr>
                <w:rFonts w:asciiTheme="majorHAnsi" w:hAnsiTheme="majorHAnsi" w:cstheme="majorHAnsi"/>
                <w:b/>
                <w:sz w:val="20"/>
                <w:szCs w:val="20"/>
              </w:rPr>
            </w:pPr>
          </w:p>
        </w:tc>
        <w:tc>
          <w:tcPr>
            <w:tcW w:w="13171" w:type="dxa"/>
          </w:tcPr>
          <w:p w:rsidR="002752CD" w:rsidRDefault="002752CD" w:rsidP="002752CD">
            <w:pPr>
              <w:rPr>
                <w:rFonts w:asciiTheme="majorHAnsi" w:hAnsiTheme="majorHAnsi" w:cstheme="majorHAnsi"/>
                <w:b/>
                <w:sz w:val="20"/>
                <w:szCs w:val="20"/>
              </w:rPr>
            </w:pPr>
            <w:r w:rsidRPr="0023313E">
              <w:rPr>
                <w:rFonts w:asciiTheme="majorHAnsi" w:hAnsiTheme="majorHAnsi" w:cstheme="majorHAnsi"/>
                <w:b/>
                <w:sz w:val="20"/>
                <w:szCs w:val="20"/>
              </w:rPr>
              <w:t xml:space="preserve">  Art Project – Texture Hunt </w:t>
            </w:r>
          </w:p>
          <w:p w:rsidR="0023313E" w:rsidRPr="0023313E" w:rsidRDefault="0023313E" w:rsidP="002752CD">
            <w:pPr>
              <w:rPr>
                <w:rFonts w:asciiTheme="majorHAnsi" w:hAnsiTheme="majorHAnsi" w:cstheme="majorHAnsi"/>
                <w:b/>
                <w:sz w:val="20"/>
                <w:szCs w:val="20"/>
              </w:rPr>
            </w:pPr>
          </w:p>
          <w:p w:rsidR="002752CD" w:rsidRPr="0023313E" w:rsidRDefault="002752CD" w:rsidP="002752CD">
            <w:pPr>
              <w:rPr>
                <w:rFonts w:asciiTheme="majorHAnsi" w:hAnsiTheme="majorHAnsi" w:cstheme="majorHAnsi"/>
                <w:sz w:val="20"/>
                <w:szCs w:val="20"/>
                <w:shd w:val="clear" w:color="auto" w:fill="F8F8F8"/>
              </w:rPr>
            </w:pPr>
            <w:r w:rsidRPr="0023313E">
              <w:rPr>
                <w:rFonts w:asciiTheme="majorHAnsi" w:hAnsiTheme="majorHAnsi" w:cstheme="majorHAnsi"/>
                <w:sz w:val="20"/>
                <w:szCs w:val="20"/>
                <w:shd w:val="clear" w:color="auto" w:fill="F8F8F8"/>
              </w:rPr>
              <w:t>In this lesson, we will be learning about an artist called Max Ernst. He created a technique in art called frottage. This is when you use your pencil to make rubbings of textured objects which you find around your home. All you will need is a pencil and paper.</w:t>
            </w:r>
          </w:p>
          <w:bookmarkStart w:id="0" w:name="_GoBack"/>
          <w:p w:rsidR="002752CD" w:rsidRPr="0023313E" w:rsidRDefault="002752CD" w:rsidP="002752CD">
            <w:pPr>
              <w:rPr>
                <w:rFonts w:asciiTheme="majorHAnsi" w:hAnsiTheme="majorHAnsi" w:cstheme="majorHAnsi"/>
                <w:sz w:val="20"/>
                <w:szCs w:val="20"/>
              </w:rPr>
            </w:pPr>
            <w:r w:rsidRPr="0023313E">
              <w:rPr>
                <w:rFonts w:asciiTheme="majorHAnsi" w:hAnsiTheme="majorHAnsi" w:cstheme="majorHAnsi"/>
                <w:color w:val="0070C0"/>
                <w:sz w:val="20"/>
                <w:szCs w:val="20"/>
              </w:rPr>
              <w:fldChar w:fldCharType="begin"/>
            </w:r>
            <w:r w:rsidRPr="0023313E">
              <w:rPr>
                <w:rFonts w:asciiTheme="majorHAnsi" w:hAnsiTheme="majorHAnsi" w:cstheme="majorHAnsi"/>
                <w:color w:val="0070C0"/>
                <w:sz w:val="20"/>
                <w:szCs w:val="20"/>
              </w:rPr>
              <w:instrText xml:space="preserve"> HYPERLINK "https://www.thenational.academy/year-1/foundation/to-go-on-a-texture-treasure-hunt-year-1-wk2-5" </w:instrText>
            </w:r>
            <w:r w:rsidRPr="0023313E">
              <w:rPr>
                <w:rFonts w:asciiTheme="majorHAnsi" w:hAnsiTheme="majorHAnsi" w:cstheme="majorHAnsi"/>
                <w:color w:val="0070C0"/>
                <w:sz w:val="20"/>
                <w:szCs w:val="20"/>
              </w:rPr>
              <w:fldChar w:fldCharType="separate"/>
            </w:r>
            <w:r w:rsidRPr="0023313E">
              <w:rPr>
                <w:rStyle w:val="Hyperlink"/>
                <w:rFonts w:asciiTheme="majorHAnsi" w:hAnsiTheme="majorHAnsi" w:cstheme="majorHAnsi"/>
                <w:color w:val="0070C0"/>
                <w:sz w:val="20"/>
                <w:szCs w:val="20"/>
              </w:rPr>
              <w:t>https://www.thenational.academy/year-1/foundation/to-go-on-a-texture-treasure-hunt-year-1-wk2-5</w:t>
            </w:r>
            <w:r w:rsidRPr="0023313E">
              <w:rPr>
                <w:rFonts w:asciiTheme="majorHAnsi" w:hAnsiTheme="majorHAnsi" w:cstheme="majorHAnsi"/>
                <w:color w:val="0070C0"/>
                <w:sz w:val="20"/>
                <w:szCs w:val="20"/>
              </w:rPr>
              <w:fldChar w:fldCharType="end"/>
            </w:r>
            <w:bookmarkEnd w:id="0"/>
          </w:p>
        </w:tc>
      </w:tr>
    </w:tbl>
    <w:p w:rsidR="008E6313" w:rsidRPr="002752CD" w:rsidRDefault="002752CD" w:rsidP="002752CD">
      <w:r w:rsidRPr="00812C67">
        <w:rPr>
          <w:sz w:val="32"/>
          <w:szCs w:val="32"/>
        </w:rPr>
        <w:t xml:space="preserve"> </w:t>
      </w:r>
      <w:r w:rsidR="000D20A9" w:rsidRPr="00812C67">
        <w:rPr>
          <w:sz w:val="32"/>
          <w:szCs w:val="32"/>
        </w:rPr>
        <w:t xml:space="preserve">‘A Love for Learning’ – </w:t>
      </w:r>
      <w:r w:rsidR="000D20A9" w:rsidRPr="00812C67">
        <w:t xml:space="preserve">Using the links below,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8E6313" w:rsidRPr="002752CD"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C1A4F"/>
    <w:rsid w:val="00313766"/>
    <w:rsid w:val="00345F6D"/>
    <w:rsid w:val="003B4734"/>
    <w:rsid w:val="004130C2"/>
    <w:rsid w:val="00471880"/>
    <w:rsid w:val="004F7450"/>
    <w:rsid w:val="00516BEB"/>
    <w:rsid w:val="00565FBF"/>
    <w:rsid w:val="00567EE6"/>
    <w:rsid w:val="005E4610"/>
    <w:rsid w:val="00643028"/>
    <w:rsid w:val="00646C74"/>
    <w:rsid w:val="006A74BB"/>
    <w:rsid w:val="00707CA7"/>
    <w:rsid w:val="00714E95"/>
    <w:rsid w:val="00732C95"/>
    <w:rsid w:val="007471F7"/>
    <w:rsid w:val="0076115D"/>
    <w:rsid w:val="00784F3D"/>
    <w:rsid w:val="007E2FC5"/>
    <w:rsid w:val="00812C67"/>
    <w:rsid w:val="008148ED"/>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ED445E"/>
    <w:rsid w:val="00EF1B4C"/>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8754"/>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bbc.co.uk/bitesize/topics/z6882hv/articles/zp92xn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www.chesterzoo.org/our-zoo/animals/" TargetMode="External"/><Relationship Id="rId17" Type="http://schemas.openxmlformats.org/officeDocument/2006/relationships/hyperlink" Target="https://www.thenational.academy/year-1/foundation/what-is-africa-like-year-1-wk2-4" TargetMode="External"/><Relationship Id="rId2" Type="http://schemas.openxmlformats.org/officeDocument/2006/relationships/styles" Target="styles.xml"/><Relationship Id="rId16" Type="http://schemas.openxmlformats.org/officeDocument/2006/relationships/hyperlink" Target="https://www.thenational.academy/year-1/foundation/what-is-australia-like-year-1-wk2-1"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youtube.com/watch?v=pap2a3PSkbw" TargetMode="External"/><Relationship Id="rId10" Type="http://schemas.openxmlformats.org/officeDocument/2006/relationships/hyperlink" Target="https://cod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bbc.co.uk/bitesize/topics/z6882hv/articles/zp9pf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2020-04-26T18:49:00Z</dcterms:created>
  <dcterms:modified xsi:type="dcterms:W3CDTF">2020-04-26T18:54:00Z</dcterms:modified>
</cp:coreProperties>
</file>