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4" w:rsidRPr="009014E7" w:rsidRDefault="00777E04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77E04" w:rsidRPr="00A641DF" w:rsidRDefault="00A641DF" w:rsidP="00700F86">
      <w:pPr>
        <w:spacing w:after="0"/>
        <w:rPr>
          <w:rFonts w:ascii="Arial" w:hAnsi="Arial" w:cs="Arial"/>
          <w:sz w:val="60"/>
          <w:szCs w:val="60"/>
        </w:rPr>
      </w:pPr>
      <w:r w:rsidRPr="00A641DF">
        <w:rPr>
          <w:rFonts w:ascii="Arial" w:hAnsi="Arial" w:cs="Arial"/>
          <w:sz w:val="60"/>
          <w:szCs w:val="60"/>
        </w:rPr>
        <w:t>TRUE OR FALSE?</w:t>
      </w:r>
    </w:p>
    <w:p w:rsidR="00CF5595" w:rsidRPr="009014E7" w:rsidRDefault="00CF5595" w:rsidP="00700F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A641DF" w:rsidRPr="00A641DF" w:rsidRDefault="00A641DF" w:rsidP="00A6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641DF">
        <w:rPr>
          <w:rFonts w:ascii="Arial" w:hAnsi="Arial" w:cs="Arial"/>
          <w:sz w:val="28"/>
          <w:szCs w:val="28"/>
        </w:rPr>
        <w:t>Print enough copies of the cards for one set per group.</w:t>
      </w:r>
    </w:p>
    <w:p w:rsidR="00327F51" w:rsidRDefault="00A641DF" w:rsidP="00A641DF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8"/>
          <w:szCs w:val="28"/>
        </w:rPr>
      </w:pPr>
      <w:r w:rsidRPr="00A641DF">
        <w:rPr>
          <w:rFonts w:ascii="Arial" w:hAnsi="Arial" w:cs="Arial"/>
          <w:sz w:val="28"/>
          <w:szCs w:val="28"/>
        </w:rPr>
        <w:t>Answers can be found below.</w:t>
      </w:r>
    </w:p>
    <w:p w:rsidR="00A641DF" w:rsidRPr="00A641DF" w:rsidRDefault="00A641DF" w:rsidP="00A641DF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489"/>
        <w:gridCol w:w="3489"/>
        <w:gridCol w:w="3489"/>
      </w:tblGrid>
      <w:tr w:rsidR="00F47215" w:rsidRPr="00A82926" w:rsidTr="00A641DF">
        <w:trPr>
          <w:trHeight w:val="2429"/>
        </w:trPr>
        <w:tc>
          <w:tcPr>
            <w:tcW w:w="3489" w:type="dxa"/>
          </w:tcPr>
          <w:p w:rsidR="00F47215" w:rsidRPr="00A641DF" w:rsidRDefault="00A641DF" w:rsidP="00533EA6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Arial" w:hAnsi="Arial" w:cs="Arial"/>
                <w:b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33E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 two chambers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EA6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at the bottom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EA6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your heart are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EA6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called ventricles.</w:t>
            </w:r>
          </w:p>
        </w:tc>
        <w:tc>
          <w:tcPr>
            <w:tcW w:w="3489" w:type="dxa"/>
          </w:tcPr>
          <w:p w:rsidR="00F47215" w:rsidRPr="00A641DF" w:rsidRDefault="00A641DF" w:rsidP="006647E4">
            <w:pPr>
              <w:autoSpaceDE w:val="0"/>
              <w:autoSpaceDN w:val="0"/>
              <w:adjustRightInd w:val="0"/>
              <w:spacing w:after="0" w:line="240" w:lineRule="auto"/>
              <w:ind w:left="309" w:hanging="309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 </w:t>
            </w:r>
            <w:r w:rsidR="006647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 vessels that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carry blood towards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your heart are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called arteries.</w:t>
            </w:r>
          </w:p>
        </w:tc>
        <w:tc>
          <w:tcPr>
            <w:tcW w:w="3489" w:type="dxa"/>
          </w:tcPr>
          <w:p w:rsidR="00F47215" w:rsidRPr="00A641DF" w:rsidRDefault="00A641DF" w:rsidP="008F25E8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F25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Your circulatory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system helps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transport water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nutrients to the rest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of your body.</w:t>
            </w:r>
          </w:p>
        </w:tc>
      </w:tr>
      <w:tr w:rsidR="00F47215" w:rsidRPr="00A82926" w:rsidTr="00A641DF">
        <w:trPr>
          <w:trHeight w:val="2591"/>
        </w:trPr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533EA6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="00533E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We need to drink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about 6 to 8 glasses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of water a day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maintain healthy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hydration levels.</w:t>
            </w:r>
          </w:p>
        </w:tc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6647E4">
            <w:pPr>
              <w:autoSpaceDE w:val="0"/>
              <w:autoSpaceDN w:val="0"/>
              <w:adjustRightInd w:val="0"/>
              <w:spacing w:after="0" w:line="240" w:lineRule="auto"/>
              <w:ind w:left="309" w:hanging="309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6647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 red blood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115E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cells in our blood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115E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fight infection.</w:t>
            </w:r>
          </w:p>
        </w:tc>
        <w:tc>
          <w:tcPr>
            <w:tcW w:w="3489" w:type="dxa"/>
          </w:tcPr>
          <w:p w:rsidR="00F47215" w:rsidRPr="00A641DF" w:rsidRDefault="00A641DF" w:rsidP="008F25E8">
            <w:pPr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 </w:t>
            </w:r>
            <w:r w:rsidR="008F25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 plasma in our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 makes it red.</w:t>
            </w:r>
          </w:p>
        </w:tc>
      </w:tr>
      <w:tr w:rsidR="00F47215" w:rsidRPr="00A82926" w:rsidTr="00A641DF">
        <w:trPr>
          <w:trHeight w:val="2573"/>
        </w:trPr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533EA6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 </w:t>
            </w:r>
            <w:r w:rsidR="00533E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 blood is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sometimes blue.</w:t>
            </w:r>
          </w:p>
        </w:tc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6647E4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8 </w:t>
            </w:r>
            <w:r w:rsidR="006647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Without platelets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 blood won’t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clot when we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cut ourselves.</w:t>
            </w:r>
          </w:p>
        </w:tc>
        <w:tc>
          <w:tcPr>
            <w:tcW w:w="3489" w:type="dxa"/>
          </w:tcPr>
          <w:p w:rsidR="00F47215" w:rsidRPr="00A641DF" w:rsidRDefault="00A641DF" w:rsidP="008F25E8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8F25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If we stand on our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head no blood will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get to our feet.</w:t>
            </w:r>
          </w:p>
        </w:tc>
      </w:tr>
      <w:tr w:rsidR="00F47215" w:rsidRPr="00A82926" w:rsidTr="00A641DF">
        <w:trPr>
          <w:trHeight w:val="2681"/>
        </w:trPr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6647E4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10 </w:t>
            </w:r>
            <w:r w:rsidR="006647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 heart pumps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 around the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body in a figure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eight system.</w:t>
            </w:r>
          </w:p>
        </w:tc>
        <w:tc>
          <w:tcPr>
            <w:tcW w:w="3489" w:type="dxa"/>
            <w:tcMar>
              <w:bottom w:w="72" w:type="dxa"/>
            </w:tcMar>
          </w:tcPr>
          <w:p w:rsidR="00F47215" w:rsidRPr="00A641DF" w:rsidRDefault="00A641DF" w:rsidP="00A641DF">
            <w:pPr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="006647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 circulatory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system is the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only system 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 bodies.</w:t>
            </w:r>
          </w:p>
        </w:tc>
        <w:tc>
          <w:tcPr>
            <w:tcW w:w="3489" w:type="dxa"/>
          </w:tcPr>
          <w:p w:rsidR="00F47215" w:rsidRPr="00A641DF" w:rsidRDefault="00A641DF" w:rsidP="008F25E8">
            <w:pPr>
              <w:autoSpaceDE w:val="0"/>
              <w:autoSpaceDN w:val="0"/>
              <w:adjustRightInd w:val="0"/>
              <w:spacing w:after="0" w:line="240" w:lineRule="auto"/>
              <w:ind w:left="465" w:hanging="465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  <w:r w:rsidR="008F25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Humans can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survive for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up to 10 days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without water.</w:t>
            </w:r>
          </w:p>
        </w:tc>
      </w:tr>
    </w:tbl>
    <w:p w:rsidR="00777E04" w:rsidRPr="009014E7" w:rsidRDefault="00777E04" w:rsidP="00700F8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p w:rsidR="004E0C52" w:rsidRPr="009014E7" w:rsidRDefault="004E0C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14E7">
        <w:rPr>
          <w:rFonts w:ascii="Arial" w:hAnsi="Arial" w:cs="Arial"/>
          <w:sz w:val="28"/>
          <w:szCs w:val="28"/>
        </w:rPr>
        <w:br w:type="page"/>
      </w:r>
    </w:p>
    <w:p w:rsidR="00CC4984" w:rsidRPr="009E0AFC" w:rsidRDefault="00CC4984" w:rsidP="00CC4984">
      <w:pPr>
        <w:spacing w:after="100"/>
        <w:rPr>
          <w:rFonts w:ascii="Arial" w:hAnsi="Arial" w:cs="Arial"/>
          <w:sz w:val="12"/>
          <w:szCs w:val="12"/>
        </w:rPr>
      </w:pPr>
    </w:p>
    <w:p w:rsidR="00507950" w:rsidRPr="00A641DF" w:rsidRDefault="00A641DF" w:rsidP="00507950">
      <w:pPr>
        <w:spacing w:after="0"/>
        <w:rPr>
          <w:rFonts w:ascii="Arial" w:hAnsi="Arial" w:cs="Arial"/>
          <w:sz w:val="60"/>
          <w:szCs w:val="60"/>
        </w:rPr>
      </w:pPr>
      <w:r w:rsidRPr="00A641DF">
        <w:rPr>
          <w:rFonts w:ascii="Arial" w:hAnsi="Arial" w:cs="Arial"/>
          <w:sz w:val="60"/>
          <w:szCs w:val="60"/>
        </w:rPr>
        <w:t>TRUE OR FALSE?</w:t>
      </w:r>
    </w:p>
    <w:p w:rsidR="00BC6543" w:rsidRPr="009014E7" w:rsidRDefault="00BC6543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507950" w:rsidRPr="00A641DF" w:rsidRDefault="00A641DF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8"/>
          <w:szCs w:val="28"/>
        </w:rPr>
      </w:pPr>
      <w:r w:rsidRPr="00A641DF">
        <w:rPr>
          <w:rFonts w:ascii="Arial" w:hAnsi="Arial" w:cs="Arial"/>
          <w:sz w:val="28"/>
          <w:szCs w:val="28"/>
        </w:rPr>
        <w:t>Correct answers:</w:t>
      </w:r>
    </w:p>
    <w:p w:rsidR="00A641DF" w:rsidRPr="009014E7" w:rsidRDefault="00A641DF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489"/>
        <w:gridCol w:w="3489"/>
        <w:gridCol w:w="3489"/>
      </w:tblGrid>
      <w:tr w:rsidR="00C16399" w:rsidRPr="009014E7" w:rsidTr="00CC4984">
        <w:trPr>
          <w:trHeight w:val="2753"/>
        </w:trPr>
        <w:tc>
          <w:tcPr>
            <w:tcW w:w="3489" w:type="dxa"/>
          </w:tcPr>
          <w:p w:rsidR="00A641DF" w:rsidRPr="00A641DF" w:rsidRDefault="00A641DF" w:rsidP="009E0AFC">
            <w:pPr>
              <w:autoSpaceDE w:val="0"/>
              <w:autoSpaceDN w:val="0"/>
              <w:adjustRightInd w:val="0"/>
              <w:spacing w:after="0" w:line="240" w:lineRule="auto"/>
              <w:ind w:left="306" w:right="-144" w:hanging="306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42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two chambers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at the bottom of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your heart are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called ventricles.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440" w:after="0" w:line="240" w:lineRule="auto"/>
              <w:ind w:left="216" w:hanging="21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3489" w:type="dxa"/>
          </w:tcPr>
          <w:p w:rsidR="00A641DF" w:rsidRPr="00A641DF" w:rsidRDefault="00A641DF" w:rsidP="00196F75">
            <w:pPr>
              <w:autoSpaceDE w:val="0"/>
              <w:autoSpaceDN w:val="0"/>
              <w:adjustRightInd w:val="0"/>
              <w:spacing w:after="0" w:line="240" w:lineRule="auto"/>
              <w:ind w:left="327" w:hanging="327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96F7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vessels that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carry blood towards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your heart are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called arteries.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080" w:after="0" w:line="240" w:lineRule="auto"/>
              <w:ind w:left="237" w:hanging="23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3489" w:type="dxa"/>
          </w:tcPr>
          <w:p w:rsidR="00A641DF" w:rsidRPr="00A641DF" w:rsidRDefault="00A641DF" w:rsidP="00F34E33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F34E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Your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circulatory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system helps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transport water and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nutrients to the rest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of your body.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080" w:after="0" w:line="240" w:lineRule="auto"/>
              <w:ind w:left="258" w:hanging="2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TRUE</w:t>
            </w:r>
          </w:p>
        </w:tc>
      </w:tr>
      <w:tr w:rsidR="000B6BAA" w:rsidRPr="009014E7" w:rsidTr="009E0AFC">
        <w:trPr>
          <w:trHeight w:val="3158"/>
        </w:trPr>
        <w:tc>
          <w:tcPr>
            <w:tcW w:w="3489" w:type="dxa"/>
            <w:tcMar>
              <w:bottom w:w="72" w:type="dxa"/>
            </w:tcMar>
          </w:tcPr>
          <w:p w:rsidR="00A641DF" w:rsidRPr="00A641DF" w:rsidRDefault="00A641DF" w:rsidP="009E0AFC">
            <w:pPr>
              <w:autoSpaceDE w:val="0"/>
              <w:autoSpaceDN w:val="0"/>
              <w:adjustRightInd w:val="0"/>
              <w:spacing w:after="0" w:line="240" w:lineRule="auto"/>
              <w:ind w:left="306" w:right="-288" w:hanging="306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</w:t>
            </w:r>
            <w:r w:rsidR="00F442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We need to drink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about</w:t>
            </w:r>
            <w:r w:rsidR="009E0AFC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6 to 8 glasses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 xml:space="preserve">of water </w:t>
            </w:r>
            <w:r w:rsidR="009E0AFC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a day to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 xml:space="preserve">maintain </w:t>
            </w:r>
            <w:r w:rsidR="009E0AFC">
              <w:rPr>
                <w:rFonts w:ascii="Arial" w:hAnsi="Arial" w:cs="Arial"/>
                <w:sz w:val="28"/>
                <w:szCs w:val="28"/>
              </w:rPr>
              <w:br/>
            </w:r>
            <w:r w:rsidRPr="00A641DF">
              <w:rPr>
                <w:rFonts w:ascii="Arial" w:hAnsi="Arial" w:cs="Arial"/>
                <w:sz w:val="28"/>
                <w:szCs w:val="28"/>
              </w:rPr>
              <w:t>healthy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hydration levels.</w:t>
            </w:r>
          </w:p>
          <w:p w:rsidR="000B6BAA" w:rsidRPr="00A641DF" w:rsidRDefault="00A641DF" w:rsidP="00D96571">
            <w:pPr>
              <w:autoSpaceDE w:val="0"/>
              <w:autoSpaceDN w:val="0"/>
              <w:adjustRightInd w:val="0"/>
              <w:spacing w:before="1500" w:after="0" w:line="240" w:lineRule="auto"/>
              <w:ind w:left="216" w:hanging="21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3489" w:type="dxa"/>
            <w:tcBorders>
              <w:bottom w:val="dashed" w:sz="4" w:space="0" w:color="auto"/>
            </w:tcBorders>
            <w:tcMar>
              <w:bottom w:w="72" w:type="dxa"/>
            </w:tcMar>
          </w:tcPr>
          <w:p w:rsidR="00A641DF" w:rsidRPr="00A641DF" w:rsidRDefault="00A641DF" w:rsidP="00196F75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196F7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red blood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cells in our blood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fights infection.</w:t>
            </w:r>
          </w:p>
          <w:p w:rsidR="000B6BAA" w:rsidRPr="00A641DF" w:rsidRDefault="00A641DF" w:rsidP="00D96571">
            <w:pPr>
              <w:autoSpaceDE w:val="0"/>
              <w:autoSpaceDN w:val="0"/>
              <w:adjustRightInd w:val="0"/>
              <w:spacing w:before="1800" w:after="0" w:line="240" w:lineRule="auto"/>
              <w:ind w:left="237" w:hanging="23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3489" w:type="dxa"/>
            <w:tcBorders>
              <w:bottom w:val="dashed" w:sz="4" w:space="0" w:color="auto"/>
            </w:tcBorders>
          </w:tcPr>
          <w:p w:rsidR="00A641DF" w:rsidRPr="00A641DF" w:rsidRDefault="00A641DF" w:rsidP="00F34E33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 </w:t>
            </w:r>
            <w:r w:rsidR="00F34E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plasma in our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 makes it red.</w:t>
            </w:r>
          </w:p>
          <w:p w:rsidR="000B6BAA" w:rsidRPr="00A641DF" w:rsidRDefault="00A641DF" w:rsidP="00D96571">
            <w:pPr>
              <w:spacing w:before="2100" w:after="0"/>
              <w:ind w:left="258" w:hanging="258"/>
              <w:jc w:val="center"/>
              <w:rPr>
                <w:rFonts w:ascii="Arial" w:hAnsi="Arial" w:cs="Arial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</w:tr>
      <w:tr w:rsidR="00C16399" w:rsidRPr="009014E7" w:rsidTr="005A4444">
        <w:trPr>
          <w:trHeight w:val="2672"/>
        </w:trPr>
        <w:tc>
          <w:tcPr>
            <w:tcW w:w="3489" w:type="dxa"/>
            <w:tcMar>
              <w:bottom w:w="72" w:type="dxa"/>
            </w:tcMar>
          </w:tcPr>
          <w:p w:rsidR="00A641DF" w:rsidRDefault="00A641DF" w:rsidP="006400C5">
            <w:pPr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072C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blood is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sometimes blue.</w:t>
            </w:r>
          </w:p>
          <w:p w:rsidR="005A4444" w:rsidRPr="00A641DF" w:rsidRDefault="005A4444" w:rsidP="005A4444">
            <w:pPr>
              <w:autoSpaceDE w:val="0"/>
              <w:autoSpaceDN w:val="0"/>
              <w:adjustRightInd w:val="0"/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16399" w:rsidRPr="00A641DF" w:rsidRDefault="00A641DF" w:rsidP="005A4444">
            <w:pPr>
              <w:autoSpaceDE w:val="0"/>
              <w:autoSpaceDN w:val="0"/>
              <w:adjustRightInd w:val="0"/>
              <w:spacing w:before="1680" w:after="0" w:line="240" w:lineRule="auto"/>
              <w:ind w:left="216" w:hanging="21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3489" w:type="dxa"/>
            <w:tcMar>
              <w:bottom w:w="72" w:type="dxa"/>
            </w:tcMar>
          </w:tcPr>
          <w:p w:rsidR="00A641DF" w:rsidRDefault="00A641DF" w:rsidP="00196F75">
            <w:pPr>
              <w:autoSpaceDE w:val="0"/>
              <w:autoSpaceDN w:val="0"/>
              <w:adjustRightInd w:val="0"/>
              <w:spacing w:after="0" w:line="240" w:lineRule="auto"/>
              <w:ind w:left="309" w:hanging="309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196F7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Without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platelets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 blood won’t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clot when we cut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ourselves.</w:t>
            </w:r>
          </w:p>
          <w:p w:rsidR="005A4444" w:rsidRPr="00A641DF" w:rsidRDefault="005A4444" w:rsidP="00196F75">
            <w:pPr>
              <w:autoSpaceDE w:val="0"/>
              <w:autoSpaceDN w:val="0"/>
              <w:adjustRightInd w:val="0"/>
              <w:spacing w:after="0" w:line="240" w:lineRule="auto"/>
              <w:ind w:left="309" w:hanging="309"/>
              <w:rPr>
                <w:rFonts w:ascii="Arial" w:hAnsi="Arial" w:cs="Arial"/>
                <w:sz w:val="28"/>
                <w:szCs w:val="28"/>
              </w:rPr>
            </w:pP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320" w:after="0" w:line="240" w:lineRule="auto"/>
              <w:ind w:left="237" w:hanging="23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3489" w:type="dxa"/>
          </w:tcPr>
          <w:p w:rsidR="00CC4984" w:rsidRDefault="00A641DF" w:rsidP="00F34E33">
            <w:pPr>
              <w:tabs>
                <w:tab w:val="right" w:pos="3201"/>
              </w:tabs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 </w:t>
            </w:r>
            <w:r w:rsidR="00F34E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If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we stand on our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head no blood will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get to our feet.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680" w:after="0" w:line="240" w:lineRule="auto"/>
              <w:ind w:left="258" w:hanging="2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</w:tr>
      <w:tr w:rsidR="00C16399" w:rsidRPr="009014E7" w:rsidTr="00CC4984">
        <w:trPr>
          <w:trHeight w:val="3041"/>
        </w:trPr>
        <w:tc>
          <w:tcPr>
            <w:tcW w:w="3489" w:type="dxa"/>
            <w:tcMar>
              <w:bottom w:w="72" w:type="dxa"/>
            </w:tcMar>
          </w:tcPr>
          <w:p w:rsidR="00A641DF" w:rsidRPr="00A641DF" w:rsidRDefault="00A641DF" w:rsidP="00CC4984">
            <w:p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10 </w:t>
            </w:r>
            <w:r w:rsidRPr="00A641DF">
              <w:rPr>
                <w:rFonts w:ascii="Arial" w:hAnsi="Arial" w:cs="Arial"/>
                <w:sz w:val="28"/>
                <w:szCs w:val="28"/>
              </w:rPr>
              <w:t>The heart pumps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blood around the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body in a figure of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 xml:space="preserve">eight </w:t>
            </w:r>
            <w:proofErr w:type="gramStart"/>
            <w:r w:rsidRPr="00A641DF">
              <w:rPr>
                <w:rFonts w:ascii="Arial" w:hAnsi="Arial" w:cs="Arial"/>
                <w:sz w:val="28"/>
                <w:szCs w:val="28"/>
              </w:rPr>
              <w:t>system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3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3489" w:type="dxa"/>
            <w:tcMar>
              <w:bottom w:w="72" w:type="dxa"/>
            </w:tcMar>
          </w:tcPr>
          <w:p w:rsidR="00A641DF" w:rsidRPr="00A641DF" w:rsidRDefault="00A641DF" w:rsidP="00621DCF">
            <w:pPr>
              <w:autoSpaceDE w:val="0"/>
              <w:autoSpaceDN w:val="0"/>
              <w:adjustRightInd w:val="0"/>
              <w:spacing w:after="0" w:line="240" w:lineRule="auto"/>
              <w:ind w:left="462" w:hanging="46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11 </w:t>
            </w:r>
            <w:r w:rsidR="00621D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The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circulatory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system is the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only system in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our bodies.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68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3489" w:type="dxa"/>
          </w:tcPr>
          <w:p w:rsidR="00A641DF" w:rsidRPr="00A641DF" w:rsidRDefault="00A641DF" w:rsidP="00CC4984">
            <w:pPr>
              <w:autoSpaceDE w:val="0"/>
              <w:autoSpaceDN w:val="0"/>
              <w:adjustRightInd w:val="0"/>
              <w:spacing w:after="0" w:line="240" w:lineRule="auto"/>
              <w:ind w:left="438" w:hanging="438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12 </w:t>
            </w:r>
            <w:r w:rsidR="00F34E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Humans</w:t>
            </w:r>
            <w:proofErr w:type="gramEnd"/>
            <w:r w:rsidRPr="00A641DF">
              <w:rPr>
                <w:rFonts w:ascii="Arial" w:hAnsi="Arial" w:cs="Arial"/>
                <w:sz w:val="28"/>
                <w:szCs w:val="28"/>
              </w:rPr>
              <w:t xml:space="preserve"> can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survive for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up to 10 days</w:t>
            </w:r>
            <w:r w:rsidR="00CC49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1DF">
              <w:rPr>
                <w:rFonts w:ascii="Arial" w:hAnsi="Arial" w:cs="Arial"/>
                <w:sz w:val="28"/>
                <w:szCs w:val="28"/>
              </w:rPr>
              <w:t>without water.</w:t>
            </w:r>
          </w:p>
          <w:p w:rsidR="00C16399" w:rsidRPr="00A641DF" w:rsidRDefault="00A641DF" w:rsidP="00CC4984">
            <w:pPr>
              <w:autoSpaceDE w:val="0"/>
              <w:autoSpaceDN w:val="0"/>
              <w:adjustRightInd w:val="0"/>
              <w:spacing w:before="168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1DF">
              <w:rPr>
                <w:rFonts w:ascii="Arial" w:hAnsi="Arial" w:cs="Arial"/>
                <w:b/>
                <w:bCs/>
                <w:sz w:val="28"/>
                <w:szCs w:val="28"/>
              </w:rPr>
              <w:t>FALSE</w:t>
            </w:r>
          </w:p>
        </w:tc>
      </w:tr>
    </w:tbl>
    <w:p w:rsidR="00E07E1D" w:rsidRPr="009014E7" w:rsidRDefault="00E07E1D" w:rsidP="00C1639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8"/>
          <w:szCs w:val="28"/>
        </w:rPr>
      </w:pPr>
    </w:p>
    <w:sectPr w:rsidR="00E07E1D" w:rsidRPr="009014E7" w:rsidSect="00F6676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E9" w:rsidRDefault="00795AE9" w:rsidP="00A45B5F">
      <w:pPr>
        <w:spacing w:after="0" w:line="240" w:lineRule="auto"/>
      </w:pPr>
      <w:r>
        <w:separator/>
      </w:r>
    </w:p>
  </w:endnote>
  <w:endnote w:type="continuationSeparator" w:id="0">
    <w:p w:rsidR="00795AE9" w:rsidRDefault="00795AE9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310E5B">
      <w:rPr>
        <w:rFonts w:ascii="Arial" w:hAnsi="Arial" w:cs="Arial"/>
        <w:sz w:val="16"/>
        <w:szCs w:val="16"/>
      </w:rPr>
      <w:t>HarperCollins</w:t>
    </w:r>
    <w:r w:rsidRPr="00310E5B">
      <w:rPr>
        <w:rFonts w:ascii="Arial" w:hAnsi="Arial" w:cs="Arial"/>
        <w:i/>
        <w:iCs/>
        <w:sz w:val="16"/>
        <w:szCs w:val="16"/>
      </w:rPr>
      <w:t>Publishers</w:t>
    </w:r>
    <w:proofErr w:type="spellEnd"/>
    <w:r w:rsidRPr="00310E5B">
      <w:rPr>
        <w:rFonts w:ascii="Arial" w:hAnsi="Arial" w:cs="Arial"/>
        <w:i/>
        <w:iCs/>
        <w:sz w:val="16"/>
        <w:szCs w:val="16"/>
      </w:rPr>
      <w:t xml:space="preserve">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E9" w:rsidRDefault="00795AE9" w:rsidP="00A45B5F">
      <w:pPr>
        <w:spacing w:after="0" w:line="240" w:lineRule="auto"/>
      </w:pPr>
      <w:r>
        <w:separator/>
      </w:r>
    </w:p>
  </w:footnote>
  <w:footnote w:type="continuationSeparator" w:id="0">
    <w:p w:rsidR="00795AE9" w:rsidRDefault="00795AE9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DA1E37" w:rsidRDefault="00DA1E37" w:rsidP="00DA1E37">
    <w:pPr>
      <w:pStyle w:val="Header"/>
      <w:rPr>
        <w:rFonts w:ascii="Arial" w:hAnsi="Arial" w:cs="Arial"/>
        <w:sz w:val="16"/>
        <w:szCs w:val="16"/>
      </w:rPr>
    </w:pPr>
    <w:r w:rsidRPr="00DA1E37">
      <w:rPr>
        <w:rFonts w:ascii="Arial" w:hAnsi="Arial" w:cs="Arial"/>
        <w:sz w:val="16"/>
        <w:szCs w:val="16"/>
      </w:rPr>
      <w:t xml:space="preserve">MODULE </w:t>
    </w:r>
    <w:r w:rsidR="00A641DF">
      <w:rPr>
        <w:rFonts w:ascii="Arial" w:hAnsi="Arial" w:cs="Arial"/>
        <w:sz w:val="16"/>
        <w:szCs w:val="16"/>
      </w:rPr>
      <w:t>2</w:t>
    </w:r>
    <w:r w:rsidRPr="00DA1E37">
      <w:rPr>
        <w:rFonts w:ascii="Arial" w:hAnsi="Arial" w:cs="Arial"/>
        <w:sz w:val="16"/>
        <w:szCs w:val="16"/>
      </w:rPr>
      <w:t xml:space="preserve">, LESSON </w:t>
    </w:r>
    <w:r w:rsidR="00A641DF">
      <w:rPr>
        <w:rFonts w:ascii="Arial" w:hAnsi="Arial" w:cs="Arial"/>
        <w:sz w:val="16"/>
        <w:szCs w:val="16"/>
      </w:rPr>
      <w:t>7</w:t>
    </w:r>
    <w:r w:rsidRPr="00DA1E37">
      <w:rPr>
        <w:rFonts w:ascii="Arial" w:hAnsi="Arial" w:cs="Arial"/>
        <w:sz w:val="16"/>
        <w:szCs w:val="16"/>
      </w:rPr>
      <w:t xml:space="preserve">, RESOURCE SHEET </w:t>
    </w:r>
    <w:r w:rsidR="00A641DF">
      <w:rPr>
        <w:rFonts w:ascii="Arial" w:hAnsi="Arial" w:cs="Arial"/>
        <w:sz w:val="16"/>
        <w:szCs w:val="16"/>
      </w:rPr>
      <w:t>1</w:t>
    </w:r>
    <w:r w:rsidRPr="00DA1E37">
      <w:rPr>
        <w:rFonts w:ascii="Arial" w:hAnsi="Arial" w:cs="Arial"/>
        <w:sz w:val="16"/>
        <w:szCs w:val="16"/>
      </w:rPr>
      <w:t>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DA1E37" w:rsidRDefault="00DA1E37" w:rsidP="00DA1E37">
    <w:pPr>
      <w:pStyle w:val="Header"/>
      <w:rPr>
        <w:rFonts w:ascii="Arial" w:hAnsi="Arial" w:cs="Arial"/>
        <w:sz w:val="16"/>
        <w:szCs w:val="16"/>
      </w:rPr>
    </w:pPr>
    <w:r w:rsidRPr="00DA1E37">
      <w:rPr>
        <w:rFonts w:ascii="Arial" w:hAnsi="Arial" w:cs="Arial"/>
        <w:sz w:val="16"/>
        <w:szCs w:val="16"/>
      </w:rPr>
      <w:t xml:space="preserve">MODULE </w:t>
    </w:r>
    <w:r w:rsidR="00A641DF">
      <w:rPr>
        <w:rFonts w:ascii="Arial" w:hAnsi="Arial" w:cs="Arial"/>
        <w:sz w:val="16"/>
        <w:szCs w:val="16"/>
      </w:rPr>
      <w:t>2</w:t>
    </w:r>
    <w:r w:rsidRPr="00DA1E37">
      <w:rPr>
        <w:rFonts w:ascii="Arial" w:hAnsi="Arial" w:cs="Arial"/>
        <w:sz w:val="16"/>
        <w:szCs w:val="16"/>
      </w:rPr>
      <w:t xml:space="preserve">, LESSON </w:t>
    </w:r>
    <w:r w:rsidR="00A641DF">
      <w:rPr>
        <w:rFonts w:ascii="Arial" w:hAnsi="Arial" w:cs="Arial"/>
        <w:sz w:val="16"/>
        <w:szCs w:val="16"/>
      </w:rPr>
      <w:t>7</w:t>
    </w:r>
    <w:r w:rsidRPr="00DA1E37">
      <w:rPr>
        <w:rFonts w:ascii="Arial" w:hAnsi="Arial" w:cs="Arial"/>
        <w:sz w:val="16"/>
        <w:szCs w:val="16"/>
      </w:rPr>
      <w:t xml:space="preserve">, RESOURCE SHEET </w:t>
    </w:r>
    <w:r w:rsidR="00A641DF">
      <w:rPr>
        <w:rFonts w:ascii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201A7"/>
    <w:rsid w:val="00020681"/>
    <w:rsid w:val="00044436"/>
    <w:rsid w:val="000517C4"/>
    <w:rsid w:val="0006320B"/>
    <w:rsid w:val="000709E4"/>
    <w:rsid w:val="00072C2E"/>
    <w:rsid w:val="000B2B8A"/>
    <w:rsid w:val="000B6BAA"/>
    <w:rsid w:val="000D4A0B"/>
    <w:rsid w:val="000D7E6C"/>
    <w:rsid w:val="000E3E43"/>
    <w:rsid w:val="00110E09"/>
    <w:rsid w:val="001261B3"/>
    <w:rsid w:val="00143D13"/>
    <w:rsid w:val="00160DB9"/>
    <w:rsid w:val="0017752C"/>
    <w:rsid w:val="001851FE"/>
    <w:rsid w:val="00196F75"/>
    <w:rsid w:val="001F788C"/>
    <w:rsid w:val="0026602D"/>
    <w:rsid w:val="00290D4B"/>
    <w:rsid w:val="00291C14"/>
    <w:rsid w:val="002B21C8"/>
    <w:rsid w:val="002B4F4A"/>
    <w:rsid w:val="002B5203"/>
    <w:rsid w:val="002D3CA9"/>
    <w:rsid w:val="003075A8"/>
    <w:rsid w:val="00310E5B"/>
    <w:rsid w:val="00327F51"/>
    <w:rsid w:val="00343149"/>
    <w:rsid w:val="00354273"/>
    <w:rsid w:val="003A7842"/>
    <w:rsid w:val="003F3BA6"/>
    <w:rsid w:val="003F5CAC"/>
    <w:rsid w:val="00431E61"/>
    <w:rsid w:val="004651EA"/>
    <w:rsid w:val="004A480B"/>
    <w:rsid w:val="004A5541"/>
    <w:rsid w:val="004B152F"/>
    <w:rsid w:val="004B34BC"/>
    <w:rsid w:val="004C07AA"/>
    <w:rsid w:val="004E0C52"/>
    <w:rsid w:val="004E767C"/>
    <w:rsid w:val="00507950"/>
    <w:rsid w:val="00512902"/>
    <w:rsid w:val="00513A24"/>
    <w:rsid w:val="00533EA6"/>
    <w:rsid w:val="00567961"/>
    <w:rsid w:val="00590E12"/>
    <w:rsid w:val="005A4444"/>
    <w:rsid w:val="005B339F"/>
    <w:rsid w:val="005C0DE6"/>
    <w:rsid w:val="005C1676"/>
    <w:rsid w:val="00615E8E"/>
    <w:rsid w:val="00621DCF"/>
    <w:rsid w:val="0062441F"/>
    <w:rsid w:val="00625FD6"/>
    <w:rsid w:val="006400C5"/>
    <w:rsid w:val="006647E4"/>
    <w:rsid w:val="006844E5"/>
    <w:rsid w:val="0069115E"/>
    <w:rsid w:val="006B2BF5"/>
    <w:rsid w:val="006F20AB"/>
    <w:rsid w:val="00700F86"/>
    <w:rsid w:val="00716AE8"/>
    <w:rsid w:val="00753954"/>
    <w:rsid w:val="00761FF6"/>
    <w:rsid w:val="00777E04"/>
    <w:rsid w:val="00795AE9"/>
    <w:rsid w:val="007B60AF"/>
    <w:rsid w:val="007D31E8"/>
    <w:rsid w:val="007D3D85"/>
    <w:rsid w:val="0082243A"/>
    <w:rsid w:val="0085402C"/>
    <w:rsid w:val="0085456B"/>
    <w:rsid w:val="00857962"/>
    <w:rsid w:val="00874D39"/>
    <w:rsid w:val="008B42E3"/>
    <w:rsid w:val="008F25E8"/>
    <w:rsid w:val="009014E7"/>
    <w:rsid w:val="009268C0"/>
    <w:rsid w:val="0092779C"/>
    <w:rsid w:val="009413B8"/>
    <w:rsid w:val="009467B3"/>
    <w:rsid w:val="00954C17"/>
    <w:rsid w:val="0098171D"/>
    <w:rsid w:val="009C75E2"/>
    <w:rsid w:val="009E0AFC"/>
    <w:rsid w:val="00A01738"/>
    <w:rsid w:val="00A06CAC"/>
    <w:rsid w:val="00A26F81"/>
    <w:rsid w:val="00A426DE"/>
    <w:rsid w:val="00A45B5F"/>
    <w:rsid w:val="00A56885"/>
    <w:rsid w:val="00A641DF"/>
    <w:rsid w:val="00A82926"/>
    <w:rsid w:val="00AD0777"/>
    <w:rsid w:val="00AD64A3"/>
    <w:rsid w:val="00AF5006"/>
    <w:rsid w:val="00B41DCC"/>
    <w:rsid w:val="00B566C9"/>
    <w:rsid w:val="00B936E2"/>
    <w:rsid w:val="00BA65FE"/>
    <w:rsid w:val="00BB2F77"/>
    <w:rsid w:val="00BC4408"/>
    <w:rsid w:val="00BC6543"/>
    <w:rsid w:val="00BE5B5A"/>
    <w:rsid w:val="00BF2A49"/>
    <w:rsid w:val="00C05073"/>
    <w:rsid w:val="00C11DBB"/>
    <w:rsid w:val="00C16399"/>
    <w:rsid w:val="00C30E36"/>
    <w:rsid w:val="00C53DF1"/>
    <w:rsid w:val="00C72425"/>
    <w:rsid w:val="00C7414A"/>
    <w:rsid w:val="00C84B10"/>
    <w:rsid w:val="00CA0303"/>
    <w:rsid w:val="00CB43C0"/>
    <w:rsid w:val="00CB5B87"/>
    <w:rsid w:val="00CC4984"/>
    <w:rsid w:val="00CD579C"/>
    <w:rsid w:val="00CE32C4"/>
    <w:rsid w:val="00CF5595"/>
    <w:rsid w:val="00D01BE6"/>
    <w:rsid w:val="00D040EC"/>
    <w:rsid w:val="00D07720"/>
    <w:rsid w:val="00D17A0F"/>
    <w:rsid w:val="00D31B20"/>
    <w:rsid w:val="00D43819"/>
    <w:rsid w:val="00D85CBF"/>
    <w:rsid w:val="00D870FA"/>
    <w:rsid w:val="00D96571"/>
    <w:rsid w:val="00DA1E37"/>
    <w:rsid w:val="00DA725D"/>
    <w:rsid w:val="00DC014D"/>
    <w:rsid w:val="00DE41AF"/>
    <w:rsid w:val="00DE4289"/>
    <w:rsid w:val="00DF121F"/>
    <w:rsid w:val="00E07E1D"/>
    <w:rsid w:val="00E656A9"/>
    <w:rsid w:val="00EA5FBA"/>
    <w:rsid w:val="00EC166B"/>
    <w:rsid w:val="00EE4D4D"/>
    <w:rsid w:val="00F06479"/>
    <w:rsid w:val="00F0733C"/>
    <w:rsid w:val="00F31FEB"/>
    <w:rsid w:val="00F34E33"/>
    <w:rsid w:val="00F37B79"/>
    <w:rsid w:val="00F4426E"/>
    <w:rsid w:val="00F450A6"/>
    <w:rsid w:val="00F47215"/>
    <w:rsid w:val="00F66762"/>
    <w:rsid w:val="00F73FB9"/>
    <w:rsid w:val="00F97789"/>
    <w:rsid w:val="00FC0D3A"/>
    <w:rsid w:val="00FC603A"/>
    <w:rsid w:val="00FE359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A6A92F-A68C-47A1-8BF6-E58BD57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39F4A-94F2-472C-BEF1-9949D7AD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1753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2020-05-13T09:19:00Z</dcterms:created>
  <dcterms:modified xsi:type="dcterms:W3CDTF">2020-05-13T09:19:00Z</dcterms:modified>
</cp:coreProperties>
</file>