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25" w:rsidRDefault="00A5604F" w:rsidP="00A5604F">
      <w:pPr>
        <w:jc w:val="center"/>
        <w:rPr>
          <w:sz w:val="28"/>
          <w:u w:val="single"/>
        </w:rPr>
      </w:pPr>
      <w:r w:rsidRPr="00A5604F">
        <w:rPr>
          <w:sz w:val="28"/>
          <w:u w:val="single"/>
        </w:rPr>
        <w:t>Can you change the adjectives to adverbs?</w:t>
      </w:r>
    </w:p>
    <w:p w:rsidR="00A5604F" w:rsidRDefault="00A5604F" w:rsidP="00A5604F">
      <w:pPr>
        <w:jc w:val="center"/>
        <w:rPr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5B802F8B" wp14:editId="5FACC54E">
            <wp:extent cx="4162926" cy="26921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3820" cy="271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FFB" w:rsidRPr="00A11E2F" w:rsidRDefault="00344FFB" w:rsidP="00A11E2F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B0AD200" wp14:editId="064FFEAA">
            <wp:extent cx="4749967" cy="651182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9967" cy="651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FFB" w:rsidRPr="00A11E2F" w:rsidSect="00344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4F"/>
    <w:rsid w:val="00344FFB"/>
    <w:rsid w:val="00A11E2F"/>
    <w:rsid w:val="00A5604F"/>
    <w:rsid w:val="00AF0B25"/>
    <w:rsid w:val="00C97B99"/>
    <w:rsid w:val="00D823B5"/>
    <w:rsid w:val="00EB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7140"/>
  <w15:chartTrackingRefBased/>
  <w15:docId w15:val="{4CDCD262-E30B-4719-A798-53FE9462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2021-02-02T09:01:00Z</dcterms:created>
  <dcterms:modified xsi:type="dcterms:W3CDTF">2021-02-02T11:27:00Z</dcterms:modified>
</cp:coreProperties>
</file>